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4688" w14:textId="77777777" w:rsidR="005C0199" w:rsidRPr="003A4275" w:rsidRDefault="00EC2F30" w:rsidP="005C0199">
      <w:pPr>
        <w:pStyle w:val="Grundtext"/>
        <w:ind w:left="0"/>
        <w:rPr>
          <w:rFonts w:cs="Arial"/>
          <w:b/>
          <w:color w:val="auto"/>
          <w:w w:val="100"/>
          <w:sz w:val="28"/>
          <w:szCs w:val="28"/>
          <w:vertAlign w:val="subscript"/>
          <w:lang w:eastAsia="de-AT"/>
        </w:rPr>
      </w:pPr>
      <w:r>
        <w:rPr>
          <w:rFonts w:cs="Arial"/>
          <w:b/>
          <w:color w:val="auto"/>
          <w:w w:val="100"/>
          <w:sz w:val="28"/>
          <w:szCs w:val="28"/>
          <w:lang w:eastAsia="de-AT"/>
        </w:rPr>
        <w:t>P</w:t>
      </w:r>
      <w:r w:rsidR="00601F0F">
        <w:rPr>
          <w:rFonts w:cs="Arial"/>
          <w:b/>
          <w:color w:val="auto"/>
          <w:w w:val="100"/>
          <w:sz w:val="28"/>
          <w:szCs w:val="28"/>
          <w:lang w:eastAsia="de-AT"/>
        </w:rPr>
        <w:t>ENEDERc</w:t>
      </w:r>
      <w:r w:rsidR="005C0199">
        <w:rPr>
          <w:rFonts w:cs="Arial"/>
          <w:b/>
          <w:color w:val="auto"/>
          <w:w w:val="100"/>
          <w:sz w:val="28"/>
          <w:szCs w:val="28"/>
          <w:lang w:eastAsia="de-AT"/>
        </w:rPr>
        <w:t xml:space="preserve">lassic </w:t>
      </w:r>
      <w:r w:rsidR="00791E95">
        <w:rPr>
          <w:rFonts w:cs="Arial"/>
          <w:b/>
          <w:color w:val="auto"/>
          <w:w w:val="100"/>
          <w:sz w:val="28"/>
          <w:szCs w:val="28"/>
          <w:lang w:eastAsia="de-AT"/>
        </w:rPr>
        <w:t xml:space="preserve">T30 </w:t>
      </w:r>
      <w:r w:rsidR="007A146A">
        <w:rPr>
          <w:rFonts w:cs="Arial"/>
          <w:b/>
          <w:color w:val="auto"/>
          <w:w w:val="100"/>
          <w:sz w:val="28"/>
          <w:szCs w:val="28"/>
          <w:lang w:eastAsia="de-AT"/>
        </w:rPr>
        <w:t>bzw.</w:t>
      </w:r>
      <w:r w:rsidR="00791E95">
        <w:rPr>
          <w:rFonts w:cs="Arial"/>
          <w:b/>
          <w:color w:val="auto"/>
          <w:w w:val="100"/>
          <w:sz w:val="28"/>
          <w:szCs w:val="28"/>
          <w:lang w:eastAsia="de-AT"/>
        </w:rPr>
        <w:t xml:space="preserve"> </w:t>
      </w:r>
      <w:r w:rsidR="00610E1A" w:rsidRPr="00610E1A">
        <w:rPr>
          <w:rFonts w:cs="Arial"/>
          <w:b/>
          <w:color w:val="auto"/>
          <w:w w:val="100"/>
          <w:sz w:val="28"/>
          <w:szCs w:val="28"/>
          <w:lang w:eastAsia="de-AT"/>
        </w:rPr>
        <w:t>EI</w:t>
      </w:r>
      <w:r w:rsidR="00610E1A">
        <w:rPr>
          <w:rFonts w:cs="Arial"/>
          <w:b/>
          <w:color w:val="auto"/>
          <w:w w:val="100"/>
          <w:sz w:val="28"/>
          <w:szCs w:val="28"/>
          <w:vertAlign w:val="subscript"/>
          <w:lang w:eastAsia="de-AT"/>
        </w:rPr>
        <w:t>2</w:t>
      </w:r>
      <w:r w:rsidR="00610E1A">
        <w:rPr>
          <w:rFonts w:cs="Arial"/>
          <w:b/>
          <w:color w:val="auto"/>
          <w:w w:val="100"/>
          <w:sz w:val="28"/>
          <w:szCs w:val="28"/>
          <w:lang w:eastAsia="de-AT"/>
        </w:rPr>
        <w:t>30</w:t>
      </w:r>
      <w:r w:rsidR="00E5305A">
        <w:rPr>
          <w:rFonts w:cs="Arial"/>
          <w:b/>
          <w:color w:val="auto"/>
          <w:w w:val="100"/>
          <w:sz w:val="28"/>
          <w:szCs w:val="28"/>
          <w:lang w:eastAsia="de-AT"/>
        </w:rPr>
        <w:t>-C</w:t>
      </w:r>
      <w:r w:rsidR="0012019C">
        <w:rPr>
          <w:rFonts w:cs="Arial"/>
          <w:b/>
          <w:color w:val="auto"/>
          <w:w w:val="100"/>
          <w:sz w:val="28"/>
          <w:szCs w:val="28"/>
          <w:lang w:eastAsia="de-AT"/>
        </w:rPr>
        <w:t>,</w:t>
      </w:r>
      <w:r w:rsidR="00610E1A">
        <w:rPr>
          <w:rFonts w:cs="Arial"/>
          <w:b/>
          <w:color w:val="auto"/>
          <w:w w:val="100"/>
          <w:sz w:val="28"/>
          <w:szCs w:val="28"/>
          <w:vertAlign w:val="subscript"/>
          <w:lang w:eastAsia="de-AT"/>
        </w:rPr>
        <w:t xml:space="preserve"> </w:t>
      </w:r>
      <w:r w:rsidR="003A4275">
        <w:rPr>
          <w:rFonts w:cs="Arial"/>
          <w:b/>
          <w:color w:val="auto"/>
          <w:w w:val="100"/>
          <w:sz w:val="28"/>
          <w:szCs w:val="28"/>
          <w:lang w:eastAsia="de-AT"/>
        </w:rPr>
        <w:t>2-</w:t>
      </w:r>
      <w:r w:rsidR="004C0E2A">
        <w:rPr>
          <w:rFonts w:cs="Arial"/>
          <w:b/>
          <w:color w:val="auto"/>
          <w:w w:val="100"/>
          <w:sz w:val="28"/>
          <w:szCs w:val="28"/>
          <w:lang w:eastAsia="de-AT"/>
        </w:rPr>
        <w:t>flügelig</w:t>
      </w:r>
    </w:p>
    <w:p w14:paraId="3ABB9624" w14:textId="77777777" w:rsidR="005C0199" w:rsidRPr="00144A47" w:rsidRDefault="00760D2B" w:rsidP="00F034CE">
      <w:pPr>
        <w:tabs>
          <w:tab w:val="left" w:pos="680"/>
          <w:tab w:val="left" w:pos="2694"/>
          <w:tab w:val="left" w:pos="2722"/>
        </w:tabs>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28FEDF64" wp14:editId="54CCC4C9">
            <wp:simplePos x="0" y="0"/>
            <wp:positionH relativeFrom="column">
              <wp:posOffset>4915535</wp:posOffset>
            </wp:positionH>
            <wp:positionV relativeFrom="paragraph">
              <wp:posOffset>2908300</wp:posOffset>
            </wp:positionV>
            <wp:extent cx="1464945" cy="1618615"/>
            <wp:effectExtent l="0" t="0" r="190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11299"/>
                    <a:stretch/>
                  </pic:blipFill>
                  <pic:spPr bwMode="auto">
                    <a:xfrm>
                      <a:off x="0" y="0"/>
                      <a:ext cx="1464945" cy="161861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4EA63B78" wp14:editId="5A444C60">
                <wp:simplePos x="0" y="0"/>
                <wp:positionH relativeFrom="column">
                  <wp:posOffset>-1905</wp:posOffset>
                </wp:positionH>
                <wp:positionV relativeFrom="paragraph">
                  <wp:posOffset>92710</wp:posOffset>
                </wp:positionV>
                <wp:extent cx="6416040" cy="3751580"/>
                <wp:effectExtent l="0" t="0" r="2286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751580"/>
                        </a:xfrm>
                        <a:prstGeom prst="rect">
                          <a:avLst/>
                        </a:prstGeom>
                        <a:solidFill>
                          <a:srgbClr val="FFFFFF"/>
                        </a:solidFill>
                        <a:ln w="9525">
                          <a:solidFill>
                            <a:srgbClr val="000000"/>
                          </a:solidFill>
                          <a:miter lim="800000"/>
                          <a:headEnd/>
                          <a:tailEnd/>
                        </a:ln>
                      </wps:spPr>
                      <wps:txbx>
                        <w:txbxContent>
                          <w:p w14:paraId="388F5B4B"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6EAE1CDE"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8965B93" w14:textId="77777777" w:rsidR="000B6D2A" w:rsidRPr="00646C54" w:rsidRDefault="000B6D2A"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B127E">
                              <w:rPr>
                                <w:rFonts w:ascii="Arial" w:hAnsi="Arial" w:cs="Arial"/>
                              </w:rPr>
                              <w:t>f</w:t>
                            </w:r>
                            <w:r w:rsidRPr="00646C54">
                              <w:rPr>
                                <w:rFonts w:ascii="Arial" w:hAnsi="Arial" w:cs="Arial"/>
                              </w:rPr>
                              <w:t>lügelig</w:t>
                            </w:r>
                            <w:r w:rsidR="003F0A4A">
                              <w:rPr>
                                <w:rFonts w:ascii="Arial" w:hAnsi="Arial" w:cs="Arial"/>
                              </w:rPr>
                              <w:t xml:space="preserve">, </w:t>
                            </w:r>
                            <w:r w:rsidR="003F0A4A" w:rsidRPr="00EE5383">
                              <w:rPr>
                                <w:rFonts w:ascii="Arial" w:hAnsi="Arial" w:cs="Arial"/>
                              </w:rPr>
                              <w:t xml:space="preserve">für den </w:t>
                            </w:r>
                            <w:r w:rsidR="003F0A4A" w:rsidRPr="00EE5383">
                              <w:rPr>
                                <w:rFonts w:ascii="Arial" w:hAnsi="Arial" w:cs="Arial"/>
                                <w:b/>
                              </w:rPr>
                              <w:t>Innen- (</w:t>
                            </w:r>
                            <w:r w:rsidR="00760D2B">
                              <w:rPr>
                                <w:rFonts w:ascii="Arial" w:hAnsi="Arial" w:cs="Arial"/>
                                <w:b/>
                              </w:rPr>
                              <w:t>diBT</w:t>
                            </w:r>
                            <w:r w:rsidR="003F0A4A" w:rsidRPr="00EE5383">
                              <w:rPr>
                                <w:rFonts w:ascii="Arial" w:hAnsi="Arial" w:cs="Arial"/>
                                <w:b/>
                              </w:rPr>
                              <w:t>) und Außeneinsatz (CE)</w:t>
                            </w:r>
                            <w:r>
                              <w:rPr>
                                <w:rFonts w:ascii="Arial" w:hAnsi="Arial" w:cs="Arial"/>
                              </w:rPr>
                              <w:tab/>
                            </w:r>
                            <w:r>
                              <w:rPr>
                                <w:rFonts w:ascii="Arial" w:hAnsi="Arial" w:cs="Arial"/>
                              </w:rPr>
                              <w:tab/>
                            </w:r>
                          </w:p>
                          <w:p w14:paraId="2B43D1AC" w14:textId="77777777" w:rsidR="000B6D2A" w:rsidRPr="00646C54" w:rsidRDefault="000B127E" w:rsidP="00391059">
                            <w:pPr>
                              <w:pStyle w:val="Listenabsatz"/>
                              <w:numPr>
                                <w:ilvl w:val="0"/>
                                <w:numId w:val="1"/>
                              </w:numPr>
                              <w:tabs>
                                <w:tab w:val="left" w:pos="680"/>
                                <w:tab w:val="left" w:pos="2694"/>
                                <w:tab w:val="left" w:pos="2722"/>
                                <w:tab w:val="left" w:pos="5954"/>
                              </w:tabs>
                              <w:ind w:right="-273"/>
                              <w:rPr>
                                <w:rFonts w:ascii="Arial" w:hAnsi="Arial" w:cs="Arial"/>
                              </w:rPr>
                            </w:pPr>
                            <w:r>
                              <w:rPr>
                                <w:rFonts w:ascii="Arial" w:hAnsi="Arial" w:cs="Arial"/>
                              </w:rPr>
                              <w:t>ü</w:t>
                            </w:r>
                            <w:r w:rsidR="000B6D2A" w:rsidRPr="00646C54">
                              <w:rPr>
                                <w:rFonts w:ascii="Arial" w:hAnsi="Arial" w:cs="Arial"/>
                              </w:rPr>
                              <w:t>berfälzt</w:t>
                            </w:r>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63CF80F5" w14:textId="77777777" w:rsidR="003F0A4A" w:rsidRPr="003769BA" w:rsidRDefault="003F0A4A" w:rsidP="003F0A4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sidRPr="00B5614D">
                              <w:rPr>
                                <w:rFonts w:ascii="Arial" w:hAnsi="Arial" w:cs="Arial"/>
                                <w:color w:val="FF0000"/>
                              </w:rPr>
                              <w:t>30</w:t>
                            </w:r>
                            <w:r>
                              <w:rPr>
                                <w:rFonts w:ascii="Arial" w:hAnsi="Arial" w:cs="Arial"/>
                                <w:color w:val="FF0000"/>
                              </w:rPr>
                              <w:t>-C, brandhemmend</w:t>
                            </w:r>
                            <w:r w:rsidR="00760D2B">
                              <w:rPr>
                                <w:rFonts w:ascii="Arial" w:hAnsi="Arial" w:cs="Arial"/>
                                <w:color w:val="FF0000"/>
                              </w:rPr>
                              <w:t xml:space="preserve"> &amp; kaltrauchdicht</w:t>
                            </w:r>
                          </w:p>
                          <w:p w14:paraId="2A93302A" w14:textId="77777777" w:rsidR="003F0A4A" w:rsidRPr="00646C54" w:rsidRDefault="003F0A4A" w:rsidP="003F0A4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14:paraId="6BAB8A14" w14:textId="77777777" w:rsidR="003F0A4A" w:rsidRDefault="003F0A4A" w:rsidP="003F0A4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14:paraId="2EDD24C4" w14:textId="77777777" w:rsidR="003F0A4A" w:rsidRPr="003769BA" w:rsidRDefault="003F0A4A" w:rsidP="003F0A4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Rauchschutz</w:t>
                            </w:r>
                            <w:r>
                              <w:rPr>
                                <w:rFonts w:ascii="Arial" w:hAnsi="Arial" w:cs="Arial"/>
                              </w:rPr>
                              <w:t xml:space="preserve"> EN13501-2: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760D2B">
                              <w:rPr>
                                <w:rFonts w:ascii="Arial" w:hAnsi="Arial" w:cs="Arial"/>
                                <w:sz w:val="16"/>
                                <w:szCs w:val="16"/>
                              </w:rPr>
                              <w:t xml:space="preserve"> S200</w:t>
                            </w:r>
                            <w:r w:rsidRPr="0005092A">
                              <w:rPr>
                                <w:rFonts w:ascii="Arial" w:hAnsi="Arial" w:cs="Arial"/>
                                <w:sz w:val="16"/>
                                <w:szCs w:val="16"/>
                              </w:rPr>
                              <w:t>)</w:t>
                            </w:r>
                          </w:p>
                          <w:p w14:paraId="74D844A6" w14:textId="77777777" w:rsidR="003F0A4A" w:rsidRPr="001B1F48" w:rsidRDefault="003F0A4A" w:rsidP="003F0A4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sidR="00760D2B">
                              <w:rPr>
                                <w:rFonts w:ascii="Arial" w:hAnsi="Arial" w:cs="Arial"/>
                              </w:rPr>
                              <w:t>: kein</w:t>
                            </w:r>
                            <w:r>
                              <w:rPr>
                                <w:rFonts w:ascii="Arial" w:hAnsi="Arial" w:cs="Arial"/>
                              </w:rPr>
                              <w:tab/>
                            </w:r>
                            <w:r w:rsidRPr="0005092A">
                              <w:rPr>
                                <w:rFonts w:ascii="Arial" w:hAnsi="Arial" w:cs="Arial"/>
                                <w:sz w:val="16"/>
                                <w:szCs w:val="16"/>
                              </w:rPr>
                              <w:t>(Aufzahlung</w:t>
                            </w:r>
                            <w:r w:rsidR="00760D2B">
                              <w:rPr>
                                <w:rFonts w:ascii="Arial" w:hAnsi="Arial" w:cs="Arial"/>
                                <w:sz w:val="16"/>
                                <w:szCs w:val="16"/>
                              </w:rPr>
                              <w:t xml:space="preserve"> RS</w:t>
                            </w:r>
                            <w:r w:rsidRPr="0005092A">
                              <w:rPr>
                                <w:rFonts w:ascii="Arial" w:hAnsi="Arial" w:cs="Arial"/>
                                <w:sz w:val="16"/>
                                <w:szCs w:val="16"/>
                              </w:rPr>
                              <w:t>)</w:t>
                            </w:r>
                          </w:p>
                          <w:p w14:paraId="27CE7F27" w14:textId="77777777" w:rsidR="003F0A4A" w:rsidRPr="005D22C0" w:rsidRDefault="003F0A4A" w:rsidP="003F0A4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Schallschutz</w:t>
                            </w:r>
                            <w:r>
                              <w:rPr>
                                <w:rFonts w:ascii="Arial" w:hAnsi="Arial" w:cs="Arial"/>
                              </w:rPr>
                              <w:t>: je Ausführung bis 30 dB</w:t>
                            </w:r>
                            <w:r w:rsidRPr="00FB1FB4">
                              <w:rPr>
                                <w:rFonts w:ascii="Arial" w:hAnsi="Arial" w:cs="Arial"/>
                              </w:rPr>
                              <w:tab/>
                            </w:r>
                            <w:r>
                              <w:rPr>
                                <w:rFonts w:ascii="Arial" w:hAnsi="Arial" w:cs="Arial"/>
                                <w:sz w:val="16"/>
                                <w:szCs w:val="16"/>
                              </w:rPr>
                              <w:t xml:space="preserve">(40 - </w:t>
                            </w:r>
                            <w:r w:rsidRPr="00FB1FB4">
                              <w:rPr>
                                <w:rFonts w:ascii="Arial" w:hAnsi="Arial" w:cs="Arial"/>
                                <w:sz w:val="16"/>
                                <w:szCs w:val="16"/>
                              </w:rPr>
                              <w:t>45</w:t>
                            </w:r>
                            <w:r>
                              <w:rPr>
                                <w:rFonts w:ascii="Arial" w:hAnsi="Arial" w:cs="Arial"/>
                                <w:sz w:val="16"/>
                                <w:szCs w:val="16"/>
                              </w:rPr>
                              <w:t xml:space="preserve"> </w:t>
                            </w:r>
                            <w:r w:rsidRPr="00FB1FB4">
                              <w:rPr>
                                <w:rFonts w:ascii="Arial" w:hAnsi="Arial" w:cs="Arial"/>
                                <w:sz w:val="16"/>
                                <w:szCs w:val="16"/>
                              </w:rPr>
                              <w:t>dB PENEDERclassic</w:t>
                            </w:r>
                            <w:r>
                              <w:rPr>
                                <w:rFonts w:ascii="Arial" w:hAnsi="Arial" w:cs="Arial"/>
                                <w:sz w:val="16"/>
                                <w:szCs w:val="16"/>
                              </w:rPr>
                              <w:t xml:space="preserve"> </w:t>
                            </w:r>
                            <w:r w:rsidRPr="003F1338">
                              <w:rPr>
                                <w:rFonts w:ascii="Arial" w:hAnsi="Arial" w:cs="Arial"/>
                                <w:vertAlign w:val="superscript"/>
                              </w:rPr>
                              <w:t>hochschalldämmend</w:t>
                            </w:r>
                          </w:p>
                          <w:p w14:paraId="37F0D5E8" w14:textId="77777777" w:rsidR="003F0A4A" w:rsidRPr="00FB1FB4" w:rsidRDefault="003F0A4A" w:rsidP="003F0A4A">
                            <w:pPr>
                              <w:pStyle w:val="Listenabsatz"/>
                              <w:tabs>
                                <w:tab w:val="left" w:pos="680"/>
                                <w:tab w:val="left" w:pos="2694"/>
                                <w:tab w:val="left" w:pos="2722"/>
                                <w:tab w:val="left" w:pos="5954"/>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HIGHLINEflat</w:t>
                            </w:r>
                            <w:r w:rsidRPr="00FB1FB4">
                              <w:rPr>
                                <w:rFonts w:ascii="Arial" w:hAnsi="Arial" w:cs="Arial"/>
                                <w:sz w:val="16"/>
                                <w:szCs w:val="16"/>
                              </w:rPr>
                              <w:t>)</w:t>
                            </w:r>
                          </w:p>
                          <w:p w14:paraId="2D4AFDD9" w14:textId="77777777" w:rsidR="003F0A4A" w:rsidRPr="00FB1FB4" w:rsidRDefault="003F0A4A" w:rsidP="003F0A4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14:paraId="30F93C22" w14:textId="77777777" w:rsidR="000B6D2A" w:rsidRPr="00646C54" w:rsidRDefault="000B6D2A" w:rsidP="003F0A4A">
                            <w:pPr>
                              <w:pStyle w:val="Listenabsatz"/>
                              <w:numPr>
                                <w:ilvl w:val="0"/>
                                <w:numId w:val="1"/>
                              </w:numPr>
                              <w:tabs>
                                <w:tab w:val="left" w:pos="680"/>
                                <w:tab w:val="left" w:pos="2694"/>
                                <w:tab w:val="left" w:pos="2722"/>
                                <w:tab w:val="left" w:pos="5954"/>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r>
                              <w:rPr>
                                <w:rFonts w:ascii="Arial" w:hAnsi="Arial" w:cs="Arial"/>
                                <w:sz w:val="16"/>
                                <w:szCs w:val="16"/>
                              </w:rPr>
                              <w:t xml:space="preserve"> für Standard sowie flächenbündig</w:t>
                            </w:r>
                            <w:r w:rsidRPr="001E4E53">
                              <w:rPr>
                                <w:rFonts w:ascii="Arial" w:hAnsi="Arial" w:cs="Arial"/>
                                <w:sz w:val="16"/>
                                <w:szCs w:val="16"/>
                              </w:rPr>
                              <w:t>)</w:t>
                            </w:r>
                          </w:p>
                          <w:p w14:paraId="6484B712" w14:textId="77777777" w:rsidR="00144A47" w:rsidRPr="005F26B0" w:rsidRDefault="00144A47" w:rsidP="003F0A4A">
                            <w:pPr>
                              <w:pStyle w:val="Listenabsatz"/>
                              <w:numPr>
                                <w:ilvl w:val="0"/>
                                <w:numId w:val="1"/>
                              </w:numPr>
                              <w:tabs>
                                <w:tab w:val="left" w:pos="680"/>
                                <w:tab w:val="left" w:pos="2694"/>
                                <w:tab w:val="left" w:pos="2722"/>
                                <w:tab w:val="left" w:pos="5954"/>
                              </w:tabs>
                              <w:ind w:right="-273"/>
                              <w:rPr>
                                <w:rFonts w:ascii="Arial" w:hAnsi="Arial" w:cs="Arial"/>
                              </w:rPr>
                            </w:pPr>
                            <w:r w:rsidRPr="005F26B0">
                              <w:rPr>
                                <w:rFonts w:ascii="Arial" w:hAnsi="Arial" w:cs="Arial"/>
                              </w:rPr>
                              <w:t xml:space="preserve">Oberteil bis max. Gesamthöhe 4.150mm </w:t>
                            </w:r>
                            <w:r w:rsidRPr="005F26B0">
                              <w:rPr>
                                <w:rFonts w:ascii="Arial" w:hAnsi="Arial" w:cs="Arial"/>
                              </w:rPr>
                              <w:tab/>
                              <w:t>(</w:t>
                            </w:r>
                            <w:r w:rsidRPr="005F26B0">
                              <w:rPr>
                                <w:rFonts w:ascii="Arial" w:hAnsi="Arial" w:cs="Arial"/>
                                <w:sz w:val="16"/>
                                <w:szCs w:val="16"/>
                              </w:rPr>
                              <w:t xml:space="preserve">Aufzahlung für Stahl-Oberteil) </w:t>
                            </w:r>
                          </w:p>
                          <w:p w14:paraId="52701BC2" w14:textId="77777777" w:rsidR="00144A47" w:rsidRPr="005F26B0" w:rsidRDefault="00144A47" w:rsidP="003F0A4A">
                            <w:pPr>
                              <w:pStyle w:val="Listenabsatz"/>
                              <w:numPr>
                                <w:ilvl w:val="0"/>
                                <w:numId w:val="1"/>
                              </w:numPr>
                              <w:tabs>
                                <w:tab w:val="left" w:pos="680"/>
                                <w:tab w:val="left" w:pos="2694"/>
                                <w:tab w:val="left" w:pos="2722"/>
                                <w:tab w:val="left" w:pos="5954"/>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31E5C2BC" w14:textId="77777777" w:rsidR="00C42D32" w:rsidRDefault="00C42D32" w:rsidP="000B6D2A">
                            <w:pPr>
                              <w:tabs>
                                <w:tab w:val="left" w:pos="680"/>
                                <w:tab w:val="left" w:pos="2694"/>
                                <w:tab w:val="left" w:pos="2722"/>
                                <w:tab w:val="left" w:pos="4962"/>
                              </w:tabs>
                              <w:rPr>
                                <w:rFonts w:ascii="Arial" w:hAnsi="Arial" w:cs="Arial"/>
                              </w:rPr>
                            </w:pPr>
                          </w:p>
                          <w:p w14:paraId="566C774B" w14:textId="77777777" w:rsidR="000B6D2A" w:rsidRPr="00144A47" w:rsidRDefault="000B6D2A" w:rsidP="000B6D2A">
                            <w:pPr>
                              <w:rPr>
                                <w:rFonts w:ascii="Arial" w:hAnsi="Arial" w:cs="Arial"/>
                              </w:rPr>
                            </w:pPr>
                            <w:r w:rsidRPr="00144A47">
                              <w:rPr>
                                <w:rFonts w:ascii="Arial" w:hAnsi="Arial" w:cs="Arial"/>
                                <w:b/>
                              </w:rPr>
                              <w:t xml:space="preserve">Zugelassene </w:t>
                            </w:r>
                            <w:r w:rsidR="00222540">
                              <w:rPr>
                                <w:rFonts w:ascii="Arial" w:hAnsi="Arial" w:cs="Arial"/>
                                <w:b/>
                              </w:rPr>
                              <w:t xml:space="preserve">max. Türblatt </w:t>
                            </w:r>
                            <w:r w:rsidRPr="00144A47">
                              <w:rPr>
                                <w:rFonts w:ascii="Arial" w:hAnsi="Arial" w:cs="Arial"/>
                                <w:b/>
                              </w:rPr>
                              <w:t xml:space="preserve">Abmessungen </w:t>
                            </w:r>
                            <w:r w:rsidRPr="00144A47">
                              <w:rPr>
                                <w:rFonts w:ascii="Arial" w:hAnsi="Arial" w:cs="Arial"/>
                              </w:rPr>
                              <w:t>(</w:t>
                            </w:r>
                            <w:r w:rsidR="00747769">
                              <w:rPr>
                                <w:rFonts w:ascii="Arial" w:hAnsi="Arial" w:cs="Arial"/>
                              </w:rPr>
                              <w:t>lichtes Zargenmaß</w:t>
                            </w:r>
                            <w:r w:rsidRPr="00144A47">
                              <w:rPr>
                                <w:rFonts w:ascii="Arial" w:hAnsi="Arial" w:cs="Arial"/>
                              </w:rPr>
                              <w:t xml:space="preserve"> B x H)</w:t>
                            </w:r>
                          </w:p>
                          <w:p w14:paraId="1A295FA6" w14:textId="77777777" w:rsidR="00760D2B" w:rsidRDefault="00760D2B" w:rsidP="00760D2B">
                            <w:pPr>
                              <w:pStyle w:val="Listenabsatz"/>
                              <w:tabs>
                                <w:tab w:val="left" w:pos="680"/>
                                <w:tab w:val="left" w:pos="2694"/>
                                <w:tab w:val="left" w:pos="2722"/>
                                <w:tab w:val="left" w:pos="4962"/>
                              </w:tabs>
                              <w:ind w:hanging="436"/>
                              <w:rPr>
                                <w:rFonts w:ascii="Arial" w:hAnsi="Arial" w:cs="Arial"/>
                              </w:rPr>
                            </w:pPr>
                            <w:r>
                              <w:rPr>
                                <w:rFonts w:ascii="Arial" w:hAnsi="Arial" w:cs="Arial"/>
                              </w:rPr>
                              <w:t>Innentüren (diBT/abZ)</w:t>
                            </w:r>
                          </w:p>
                          <w:p w14:paraId="40473042"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LB min. </w:t>
                            </w:r>
                            <w:r w:rsidR="00760D2B">
                              <w:rPr>
                                <w:rFonts w:ascii="Arial" w:hAnsi="Arial" w:cs="Arial"/>
                              </w:rPr>
                              <w:t>1.400</w:t>
                            </w:r>
                            <w:r w:rsidRPr="000B6D2A">
                              <w:rPr>
                                <w:rFonts w:ascii="Arial" w:hAnsi="Arial" w:cs="Arial"/>
                              </w:rPr>
                              <w:t xml:space="preserve"> – max. </w:t>
                            </w:r>
                            <w:r w:rsidR="00760D2B">
                              <w:rPr>
                                <w:rFonts w:ascii="Arial" w:hAnsi="Arial" w:cs="Arial"/>
                              </w:rPr>
                              <w:t>2</w:t>
                            </w:r>
                            <w:r w:rsidR="00144A47">
                              <w:rPr>
                                <w:rFonts w:ascii="Arial" w:hAnsi="Arial" w:cs="Arial"/>
                              </w:rPr>
                              <w:t>.</w:t>
                            </w:r>
                            <w:r w:rsidR="00760D2B">
                              <w:rPr>
                                <w:rFonts w:ascii="Arial" w:hAnsi="Arial" w:cs="Arial"/>
                              </w:rPr>
                              <w:t>935</w:t>
                            </w:r>
                            <w:r w:rsidRPr="000B6D2A">
                              <w:rPr>
                                <w:rFonts w:ascii="Arial" w:hAnsi="Arial" w:cs="Arial"/>
                              </w:rPr>
                              <w:t xml:space="preserve"> mm</w:t>
                            </w:r>
                          </w:p>
                          <w:p w14:paraId="06131C5C" w14:textId="77777777" w:rsidR="000B6D2A" w:rsidRPr="00760D2B" w:rsidRDefault="000B6D2A" w:rsidP="00760D2B">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sidR="00760D2B">
                              <w:rPr>
                                <w:rFonts w:ascii="Arial" w:hAnsi="Arial" w:cs="Arial"/>
                              </w:rPr>
                              <w:t>min. 1.775</w:t>
                            </w:r>
                            <w:r w:rsidRPr="00760D2B">
                              <w:rPr>
                                <w:rFonts w:ascii="Arial" w:hAnsi="Arial" w:cs="Arial"/>
                              </w:rPr>
                              <w:t xml:space="preserve"> – max. </w:t>
                            </w:r>
                            <w:r w:rsidR="00760D2B">
                              <w:rPr>
                                <w:rFonts w:ascii="Arial" w:hAnsi="Arial" w:cs="Arial"/>
                              </w:rPr>
                              <w:t xml:space="preserve">2.830 </w:t>
                            </w:r>
                            <w:r w:rsidRPr="00760D2B">
                              <w:rPr>
                                <w:rFonts w:ascii="Arial" w:hAnsi="Arial" w:cs="Arial"/>
                              </w:rPr>
                              <w:t>mm</w:t>
                            </w:r>
                          </w:p>
                          <w:p w14:paraId="2633BABC" w14:textId="77777777" w:rsidR="00760D2B" w:rsidRDefault="00760D2B" w:rsidP="00760D2B">
                            <w:pPr>
                              <w:tabs>
                                <w:tab w:val="left" w:pos="680"/>
                                <w:tab w:val="left" w:pos="2694"/>
                                <w:tab w:val="left" w:pos="2722"/>
                                <w:tab w:val="left" w:pos="4962"/>
                              </w:tabs>
                              <w:ind w:left="360"/>
                              <w:rPr>
                                <w:rFonts w:ascii="Arial" w:hAnsi="Arial" w:cs="Arial"/>
                              </w:rPr>
                            </w:pPr>
                            <w:r w:rsidRPr="00760D2B">
                              <w:rPr>
                                <w:rFonts w:ascii="Arial" w:hAnsi="Arial" w:cs="Arial"/>
                              </w:rPr>
                              <w:t xml:space="preserve">Außentüren (CE) </w:t>
                            </w:r>
                          </w:p>
                          <w:p w14:paraId="298F7273"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sidRPr="00760D2B">
                              <w:rPr>
                                <w:rFonts w:ascii="Arial" w:hAnsi="Arial" w:cs="Arial"/>
                              </w:rPr>
                              <w:t>LB min. 1.045 – max. 3.190 mm</w:t>
                            </w:r>
                          </w:p>
                          <w:p w14:paraId="7F26696F"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 xml:space="preserve">min. </w:t>
                            </w:r>
                            <w:r w:rsidRPr="00760D2B">
                              <w:rPr>
                                <w:rFonts w:ascii="Arial" w:hAnsi="Arial" w:cs="Arial"/>
                              </w:rPr>
                              <w:t>790 – max. 3.1</w:t>
                            </w:r>
                            <w:r>
                              <w:rPr>
                                <w:rFonts w:ascii="Arial" w:hAnsi="Arial" w:cs="Arial"/>
                              </w:rPr>
                              <w:t>4</w:t>
                            </w:r>
                            <w:r w:rsidRPr="00760D2B">
                              <w:rPr>
                                <w:rFonts w:ascii="Arial" w:hAnsi="Arial" w:cs="Arial"/>
                              </w:rPr>
                              <w:t>0 mm [3.800 mit Einschränkung]</w:t>
                            </w:r>
                          </w:p>
                          <w:p w14:paraId="7FA7C859"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14:paraId="62BDF671"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2CA42D7C"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BA186F">
                              <w:rPr>
                                <w:rFonts w:ascii="Arial" w:hAnsi="Arial" w:cs="Arial"/>
                              </w:rPr>
                              <w:t>B</w:t>
                            </w:r>
                            <w:r w:rsidR="00BA186F" w:rsidRPr="00200E8E">
                              <w:rPr>
                                <w:rFonts w:ascii="Arial" w:hAnsi="Arial" w:cs="Arial"/>
                              </w:rPr>
                              <w:t>au Norm</w:t>
                            </w:r>
                            <w:r w:rsidRPr="00200E8E">
                              <w:rPr>
                                <w:rFonts w:ascii="Arial" w:hAnsi="Arial" w:cs="Arial"/>
                              </w:rPr>
                              <w:t>)</w:t>
                            </w:r>
                          </w:p>
                          <w:p w14:paraId="3171BF1F"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73BDD044"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53EBAFE5"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3C7D350"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740265D9"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A63B78" id="_x0000_t202" coordsize="21600,21600" o:spt="202" path="m,l,21600r21600,l21600,xe">
                <v:stroke joinstyle="miter"/>
                <v:path gradientshapeok="t" o:connecttype="rect"/>
              </v:shapetype>
              <v:shape id="Textfeld 2" o:spid="_x0000_s1026" type="#_x0000_t202" style="position:absolute;margin-left:-.15pt;margin-top:7.3pt;width:505.2pt;height:29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">
                <v:textbox style="mso-fit-shape-to-text:t">
                  <w:txbxContent>
                    <w:p w14:paraId="388F5B4B"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6EAE1CDE"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8965B93" w14:textId="77777777" w:rsidR="000B6D2A" w:rsidRPr="00646C54" w:rsidRDefault="000B6D2A"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B127E">
                        <w:rPr>
                          <w:rFonts w:ascii="Arial" w:hAnsi="Arial" w:cs="Arial"/>
                        </w:rPr>
                        <w:t>f</w:t>
                      </w:r>
                      <w:r w:rsidRPr="00646C54">
                        <w:rPr>
                          <w:rFonts w:ascii="Arial" w:hAnsi="Arial" w:cs="Arial"/>
                        </w:rPr>
                        <w:t>lügelig</w:t>
                      </w:r>
                      <w:r w:rsidR="003F0A4A">
                        <w:rPr>
                          <w:rFonts w:ascii="Arial" w:hAnsi="Arial" w:cs="Arial"/>
                        </w:rPr>
                        <w:t xml:space="preserve">, </w:t>
                      </w:r>
                      <w:r w:rsidR="003F0A4A" w:rsidRPr="00EE5383">
                        <w:rPr>
                          <w:rFonts w:ascii="Arial" w:hAnsi="Arial" w:cs="Arial"/>
                        </w:rPr>
                        <w:t xml:space="preserve">für den </w:t>
                      </w:r>
                      <w:r w:rsidR="003F0A4A" w:rsidRPr="00EE5383">
                        <w:rPr>
                          <w:rFonts w:ascii="Arial" w:hAnsi="Arial" w:cs="Arial"/>
                          <w:b/>
                        </w:rPr>
                        <w:t>Innen- (</w:t>
                      </w:r>
                      <w:r w:rsidR="00760D2B">
                        <w:rPr>
                          <w:rFonts w:ascii="Arial" w:hAnsi="Arial" w:cs="Arial"/>
                          <w:b/>
                        </w:rPr>
                        <w:t>diBT</w:t>
                      </w:r>
                      <w:r w:rsidR="003F0A4A" w:rsidRPr="00EE5383">
                        <w:rPr>
                          <w:rFonts w:ascii="Arial" w:hAnsi="Arial" w:cs="Arial"/>
                          <w:b/>
                        </w:rPr>
                        <w:t>) und Außeneinsatz (CE)</w:t>
                      </w:r>
                      <w:r>
                        <w:rPr>
                          <w:rFonts w:ascii="Arial" w:hAnsi="Arial" w:cs="Arial"/>
                        </w:rPr>
                        <w:tab/>
                      </w:r>
                      <w:r>
                        <w:rPr>
                          <w:rFonts w:ascii="Arial" w:hAnsi="Arial" w:cs="Arial"/>
                        </w:rPr>
                        <w:tab/>
                      </w:r>
                    </w:p>
                    <w:p w14:paraId="2B43D1AC" w14:textId="77777777" w:rsidR="000B6D2A" w:rsidRPr="00646C54" w:rsidRDefault="000B127E" w:rsidP="00391059">
                      <w:pPr>
                        <w:pStyle w:val="Listenabsatz"/>
                        <w:numPr>
                          <w:ilvl w:val="0"/>
                          <w:numId w:val="1"/>
                        </w:numPr>
                        <w:tabs>
                          <w:tab w:val="left" w:pos="680"/>
                          <w:tab w:val="left" w:pos="2694"/>
                          <w:tab w:val="left" w:pos="2722"/>
                          <w:tab w:val="left" w:pos="5954"/>
                        </w:tabs>
                        <w:ind w:right="-273"/>
                        <w:rPr>
                          <w:rFonts w:ascii="Arial" w:hAnsi="Arial" w:cs="Arial"/>
                        </w:rPr>
                      </w:pPr>
                      <w:r>
                        <w:rPr>
                          <w:rFonts w:ascii="Arial" w:hAnsi="Arial" w:cs="Arial"/>
                        </w:rPr>
                        <w:t>ü</w:t>
                      </w:r>
                      <w:r w:rsidR="000B6D2A" w:rsidRPr="00646C54">
                        <w:rPr>
                          <w:rFonts w:ascii="Arial" w:hAnsi="Arial" w:cs="Arial"/>
                        </w:rPr>
                        <w:t>berfälzt</w:t>
                      </w:r>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63CF80F5" w14:textId="77777777" w:rsidR="003F0A4A" w:rsidRPr="003769BA" w:rsidRDefault="003F0A4A" w:rsidP="003F0A4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sidRPr="00B5614D">
                        <w:rPr>
                          <w:rFonts w:ascii="Arial" w:hAnsi="Arial" w:cs="Arial"/>
                          <w:color w:val="FF0000"/>
                        </w:rPr>
                        <w:t>30</w:t>
                      </w:r>
                      <w:r>
                        <w:rPr>
                          <w:rFonts w:ascii="Arial" w:hAnsi="Arial" w:cs="Arial"/>
                          <w:color w:val="FF0000"/>
                        </w:rPr>
                        <w:t>-C, brandhemmend</w:t>
                      </w:r>
                      <w:r w:rsidR="00760D2B">
                        <w:rPr>
                          <w:rFonts w:ascii="Arial" w:hAnsi="Arial" w:cs="Arial"/>
                          <w:color w:val="FF0000"/>
                        </w:rPr>
                        <w:t xml:space="preserve"> &amp; kaltrauchdicht</w:t>
                      </w:r>
                    </w:p>
                    <w:p w14:paraId="2A93302A" w14:textId="77777777" w:rsidR="003F0A4A" w:rsidRPr="00646C54" w:rsidRDefault="003F0A4A" w:rsidP="003F0A4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14:paraId="6BAB8A14" w14:textId="77777777" w:rsidR="003F0A4A" w:rsidRDefault="003F0A4A" w:rsidP="003F0A4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14:paraId="2EDD24C4" w14:textId="77777777" w:rsidR="003F0A4A" w:rsidRPr="003769BA" w:rsidRDefault="003F0A4A" w:rsidP="003F0A4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Rauchschutz</w:t>
                      </w:r>
                      <w:r>
                        <w:rPr>
                          <w:rFonts w:ascii="Arial" w:hAnsi="Arial" w:cs="Arial"/>
                        </w:rPr>
                        <w:t xml:space="preserve"> EN13501-2: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760D2B">
                        <w:rPr>
                          <w:rFonts w:ascii="Arial" w:hAnsi="Arial" w:cs="Arial"/>
                          <w:sz w:val="16"/>
                          <w:szCs w:val="16"/>
                        </w:rPr>
                        <w:t xml:space="preserve"> S200</w:t>
                      </w:r>
                      <w:r w:rsidRPr="0005092A">
                        <w:rPr>
                          <w:rFonts w:ascii="Arial" w:hAnsi="Arial" w:cs="Arial"/>
                          <w:sz w:val="16"/>
                          <w:szCs w:val="16"/>
                        </w:rPr>
                        <w:t>)</w:t>
                      </w:r>
                    </w:p>
                    <w:p w14:paraId="74D844A6" w14:textId="77777777" w:rsidR="003F0A4A" w:rsidRPr="001B1F48" w:rsidRDefault="003F0A4A" w:rsidP="003F0A4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sidR="00760D2B">
                        <w:rPr>
                          <w:rFonts w:ascii="Arial" w:hAnsi="Arial" w:cs="Arial"/>
                        </w:rPr>
                        <w:t>: kein</w:t>
                      </w:r>
                      <w:r>
                        <w:rPr>
                          <w:rFonts w:ascii="Arial" w:hAnsi="Arial" w:cs="Arial"/>
                        </w:rPr>
                        <w:tab/>
                      </w:r>
                      <w:r w:rsidRPr="0005092A">
                        <w:rPr>
                          <w:rFonts w:ascii="Arial" w:hAnsi="Arial" w:cs="Arial"/>
                          <w:sz w:val="16"/>
                          <w:szCs w:val="16"/>
                        </w:rPr>
                        <w:t>(Aufzahlung</w:t>
                      </w:r>
                      <w:r w:rsidR="00760D2B">
                        <w:rPr>
                          <w:rFonts w:ascii="Arial" w:hAnsi="Arial" w:cs="Arial"/>
                          <w:sz w:val="16"/>
                          <w:szCs w:val="16"/>
                        </w:rPr>
                        <w:t xml:space="preserve"> RS</w:t>
                      </w:r>
                      <w:r w:rsidRPr="0005092A">
                        <w:rPr>
                          <w:rFonts w:ascii="Arial" w:hAnsi="Arial" w:cs="Arial"/>
                          <w:sz w:val="16"/>
                          <w:szCs w:val="16"/>
                        </w:rPr>
                        <w:t>)</w:t>
                      </w:r>
                    </w:p>
                    <w:p w14:paraId="27CE7F27" w14:textId="77777777" w:rsidR="003F0A4A" w:rsidRPr="005D22C0" w:rsidRDefault="003F0A4A" w:rsidP="003F0A4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Schallschutz</w:t>
                      </w:r>
                      <w:r>
                        <w:rPr>
                          <w:rFonts w:ascii="Arial" w:hAnsi="Arial" w:cs="Arial"/>
                        </w:rPr>
                        <w:t>: je Ausführung bis 30 dB</w:t>
                      </w:r>
                      <w:r w:rsidRPr="00FB1FB4">
                        <w:rPr>
                          <w:rFonts w:ascii="Arial" w:hAnsi="Arial" w:cs="Arial"/>
                        </w:rPr>
                        <w:tab/>
                      </w:r>
                      <w:r>
                        <w:rPr>
                          <w:rFonts w:ascii="Arial" w:hAnsi="Arial" w:cs="Arial"/>
                          <w:sz w:val="16"/>
                          <w:szCs w:val="16"/>
                        </w:rPr>
                        <w:t xml:space="preserve">(40 - </w:t>
                      </w:r>
                      <w:r w:rsidRPr="00FB1FB4">
                        <w:rPr>
                          <w:rFonts w:ascii="Arial" w:hAnsi="Arial" w:cs="Arial"/>
                          <w:sz w:val="16"/>
                          <w:szCs w:val="16"/>
                        </w:rPr>
                        <w:t>45</w:t>
                      </w:r>
                      <w:r>
                        <w:rPr>
                          <w:rFonts w:ascii="Arial" w:hAnsi="Arial" w:cs="Arial"/>
                          <w:sz w:val="16"/>
                          <w:szCs w:val="16"/>
                        </w:rPr>
                        <w:t xml:space="preserve"> </w:t>
                      </w:r>
                      <w:r w:rsidRPr="00FB1FB4">
                        <w:rPr>
                          <w:rFonts w:ascii="Arial" w:hAnsi="Arial" w:cs="Arial"/>
                          <w:sz w:val="16"/>
                          <w:szCs w:val="16"/>
                        </w:rPr>
                        <w:t>dB PENEDERclassic</w:t>
                      </w:r>
                      <w:r>
                        <w:rPr>
                          <w:rFonts w:ascii="Arial" w:hAnsi="Arial" w:cs="Arial"/>
                          <w:sz w:val="16"/>
                          <w:szCs w:val="16"/>
                        </w:rPr>
                        <w:t xml:space="preserve"> </w:t>
                      </w:r>
                      <w:r w:rsidRPr="003F1338">
                        <w:rPr>
                          <w:rFonts w:ascii="Arial" w:hAnsi="Arial" w:cs="Arial"/>
                          <w:vertAlign w:val="superscript"/>
                        </w:rPr>
                        <w:t>hochschalldämmend</w:t>
                      </w:r>
                    </w:p>
                    <w:p w14:paraId="37F0D5E8" w14:textId="77777777" w:rsidR="003F0A4A" w:rsidRPr="00FB1FB4" w:rsidRDefault="003F0A4A" w:rsidP="003F0A4A">
                      <w:pPr>
                        <w:pStyle w:val="Listenabsatz"/>
                        <w:tabs>
                          <w:tab w:val="left" w:pos="680"/>
                          <w:tab w:val="left" w:pos="2694"/>
                          <w:tab w:val="left" w:pos="2722"/>
                          <w:tab w:val="left" w:pos="5954"/>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HIGHLINEflat</w:t>
                      </w:r>
                      <w:r w:rsidRPr="00FB1FB4">
                        <w:rPr>
                          <w:rFonts w:ascii="Arial" w:hAnsi="Arial" w:cs="Arial"/>
                          <w:sz w:val="16"/>
                          <w:szCs w:val="16"/>
                        </w:rPr>
                        <w:t>)</w:t>
                      </w:r>
                    </w:p>
                    <w:p w14:paraId="2D4AFDD9" w14:textId="77777777" w:rsidR="003F0A4A" w:rsidRPr="00FB1FB4" w:rsidRDefault="003F0A4A" w:rsidP="003F0A4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14:paraId="30F93C22" w14:textId="77777777" w:rsidR="000B6D2A" w:rsidRPr="00646C54" w:rsidRDefault="000B6D2A" w:rsidP="003F0A4A">
                      <w:pPr>
                        <w:pStyle w:val="Listenabsatz"/>
                        <w:numPr>
                          <w:ilvl w:val="0"/>
                          <w:numId w:val="1"/>
                        </w:numPr>
                        <w:tabs>
                          <w:tab w:val="left" w:pos="680"/>
                          <w:tab w:val="left" w:pos="2694"/>
                          <w:tab w:val="left" w:pos="2722"/>
                          <w:tab w:val="left" w:pos="5954"/>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r>
                        <w:rPr>
                          <w:rFonts w:ascii="Arial" w:hAnsi="Arial" w:cs="Arial"/>
                          <w:sz w:val="16"/>
                          <w:szCs w:val="16"/>
                        </w:rPr>
                        <w:t xml:space="preserve"> für Standard sowie flächenbündig</w:t>
                      </w:r>
                      <w:r w:rsidRPr="001E4E53">
                        <w:rPr>
                          <w:rFonts w:ascii="Arial" w:hAnsi="Arial" w:cs="Arial"/>
                          <w:sz w:val="16"/>
                          <w:szCs w:val="16"/>
                        </w:rPr>
                        <w:t>)</w:t>
                      </w:r>
                    </w:p>
                    <w:p w14:paraId="6484B712" w14:textId="77777777" w:rsidR="00144A47" w:rsidRPr="005F26B0" w:rsidRDefault="00144A47" w:rsidP="003F0A4A">
                      <w:pPr>
                        <w:pStyle w:val="Listenabsatz"/>
                        <w:numPr>
                          <w:ilvl w:val="0"/>
                          <w:numId w:val="1"/>
                        </w:numPr>
                        <w:tabs>
                          <w:tab w:val="left" w:pos="680"/>
                          <w:tab w:val="left" w:pos="2694"/>
                          <w:tab w:val="left" w:pos="2722"/>
                          <w:tab w:val="left" w:pos="5954"/>
                        </w:tabs>
                        <w:ind w:right="-273"/>
                        <w:rPr>
                          <w:rFonts w:ascii="Arial" w:hAnsi="Arial" w:cs="Arial"/>
                        </w:rPr>
                      </w:pPr>
                      <w:r w:rsidRPr="005F26B0">
                        <w:rPr>
                          <w:rFonts w:ascii="Arial" w:hAnsi="Arial" w:cs="Arial"/>
                        </w:rPr>
                        <w:t xml:space="preserve">Oberteil bis max. Gesamthöhe 4.150mm </w:t>
                      </w:r>
                      <w:r w:rsidRPr="005F26B0">
                        <w:rPr>
                          <w:rFonts w:ascii="Arial" w:hAnsi="Arial" w:cs="Arial"/>
                        </w:rPr>
                        <w:tab/>
                        <w:t>(</w:t>
                      </w:r>
                      <w:r w:rsidRPr="005F26B0">
                        <w:rPr>
                          <w:rFonts w:ascii="Arial" w:hAnsi="Arial" w:cs="Arial"/>
                          <w:sz w:val="16"/>
                          <w:szCs w:val="16"/>
                        </w:rPr>
                        <w:t xml:space="preserve">Aufzahlung für Stahl-Oberteil) </w:t>
                      </w:r>
                    </w:p>
                    <w:p w14:paraId="52701BC2" w14:textId="77777777" w:rsidR="00144A47" w:rsidRPr="005F26B0" w:rsidRDefault="00144A47" w:rsidP="003F0A4A">
                      <w:pPr>
                        <w:pStyle w:val="Listenabsatz"/>
                        <w:numPr>
                          <w:ilvl w:val="0"/>
                          <w:numId w:val="1"/>
                        </w:numPr>
                        <w:tabs>
                          <w:tab w:val="left" w:pos="680"/>
                          <w:tab w:val="left" w:pos="2694"/>
                          <w:tab w:val="left" w:pos="2722"/>
                          <w:tab w:val="left" w:pos="5954"/>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31E5C2BC" w14:textId="77777777" w:rsidR="00C42D32" w:rsidRDefault="00C42D32" w:rsidP="000B6D2A">
                      <w:pPr>
                        <w:tabs>
                          <w:tab w:val="left" w:pos="680"/>
                          <w:tab w:val="left" w:pos="2694"/>
                          <w:tab w:val="left" w:pos="2722"/>
                          <w:tab w:val="left" w:pos="4962"/>
                        </w:tabs>
                        <w:rPr>
                          <w:rFonts w:ascii="Arial" w:hAnsi="Arial" w:cs="Arial"/>
                        </w:rPr>
                      </w:pPr>
                    </w:p>
                    <w:p w14:paraId="566C774B" w14:textId="77777777" w:rsidR="000B6D2A" w:rsidRPr="00144A47" w:rsidRDefault="000B6D2A" w:rsidP="000B6D2A">
                      <w:pPr>
                        <w:rPr>
                          <w:rFonts w:ascii="Arial" w:hAnsi="Arial" w:cs="Arial"/>
                        </w:rPr>
                      </w:pPr>
                      <w:r w:rsidRPr="00144A47">
                        <w:rPr>
                          <w:rFonts w:ascii="Arial" w:hAnsi="Arial" w:cs="Arial"/>
                          <w:b/>
                        </w:rPr>
                        <w:t xml:space="preserve">Zugelassene </w:t>
                      </w:r>
                      <w:r w:rsidR="00222540">
                        <w:rPr>
                          <w:rFonts w:ascii="Arial" w:hAnsi="Arial" w:cs="Arial"/>
                          <w:b/>
                        </w:rPr>
                        <w:t xml:space="preserve">max. Türblatt </w:t>
                      </w:r>
                      <w:r w:rsidRPr="00144A47">
                        <w:rPr>
                          <w:rFonts w:ascii="Arial" w:hAnsi="Arial" w:cs="Arial"/>
                          <w:b/>
                        </w:rPr>
                        <w:t xml:space="preserve">Abmessungen </w:t>
                      </w:r>
                      <w:r w:rsidRPr="00144A47">
                        <w:rPr>
                          <w:rFonts w:ascii="Arial" w:hAnsi="Arial" w:cs="Arial"/>
                        </w:rPr>
                        <w:t>(</w:t>
                      </w:r>
                      <w:r w:rsidR="00747769">
                        <w:rPr>
                          <w:rFonts w:ascii="Arial" w:hAnsi="Arial" w:cs="Arial"/>
                        </w:rPr>
                        <w:t>lichtes Zargenmaß</w:t>
                      </w:r>
                      <w:r w:rsidRPr="00144A47">
                        <w:rPr>
                          <w:rFonts w:ascii="Arial" w:hAnsi="Arial" w:cs="Arial"/>
                        </w:rPr>
                        <w:t xml:space="preserve"> B x H)</w:t>
                      </w:r>
                    </w:p>
                    <w:p w14:paraId="1A295FA6" w14:textId="77777777" w:rsidR="00760D2B" w:rsidRDefault="00760D2B" w:rsidP="00760D2B">
                      <w:pPr>
                        <w:pStyle w:val="Listenabsatz"/>
                        <w:tabs>
                          <w:tab w:val="left" w:pos="680"/>
                          <w:tab w:val="left" w:pos="2694"/>
                          <w:tab w:val="left" w:pos="2722"/>
                          <w:tab w:val="left" w:pos="4962"/>
                        </w:tabs>
                        <w:ind w:hanging="436"/>
                        <w:rPr>
                          <w:rFonts w:ascii="Arial" w:hAnsi="Arial" w:cs="Arial"/>
                        </w:rPr>
                      </w:pPr>
                      <w:r>
                        <w:rPr>
                          <w:rFonts w:ascii="Arial" w:hAnsi="Arial" w:cs="Arial"/>
                        </w:rPr>
                        <w:t>Innentüren (diBT/abZ)</w:t>
                      </w:r>
                    </w:p>
                    <w:p w14:paraId="40473042"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LB min. </w:t>
                      </w:r>
                      <w:r w:rsidR="00760D2B">
                        <w:rPr>
                          <w:rFonts w:ascii="Arial" w:hAnsi="Arial" w:cs="Arial"/>
                        </w:rPr>
                        <w:t>1.400</w:t>
                      </w:r>
                      <w:r w:rsidRPr="000B6D2A">
                        <w:rPr>
                          <w:rFonts w:ascii="Arial" w:hAnsi="Arial" w:cs="Arial"/>
                        </w:rPr>
                        <w:t xml:space="preserve"> – max. </w:t>
                      </w:r>
                      <w:r w:rsidR="00760D2B">
                        <w:rPr>
                          <w:rFonts w:ascii="Arial" w:hAnsi="Arial" w:cs="Arial"/>
                        </w:rPr>
                        <w:t>2</w:t>
                      </w:r>
                      <w:r w:rsidR="00144A47">
                        <w:rPr>
                          <w:rFonts w:ascii="Arial" w:hAnsi="Arial" w:cs="Arial"/>
                        </w:rPr>
                        <w:t>.</w:t>
                      </w:r>
                      <w:r w:rsidR="00760D2B">
                        <w:rPr>
                          <w:rFonts w:ascii="Arial" w:hAnsi="Arial" w:cs="Arial"/>
                        </w:rPr>
                        <w:t>935</w:t>
                      </w:r>
                      <w:r w:rsidRPr="000B6D2A">
                        <w:rPr>
                          <w:rFonts w:ascii="Arial" w:hAnsi="Arial" w:cs="Arial"/>
                        </w:rPr>
                        <w:t xml:space="preserve"> mm</w:t>
                      </w:r>
                    </w:p>
                    <w:p w14:paraId="06131C5C" w14:textId="77777777" w:rsidR="000B6D2A" w:rsidRPr="00760D2B" w:rsidRDefault="000B6D2A" w:rsidP="00760D2B">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sidR="00760D2B">
                        <w:rPr>
                          <w:rFonts w:ascii="Arial" w:hAnsi="Arial" w:cs="Arial"/>
                        </w:rPr>
                        <w:t>min. 1.775</w:t>
                      </w:r>
                      <w:r w:rsidRPr="00760D2B">
                        <w:rPr>
                          <w:rFonts w:ascii="Arial" w:hAnsi="Arial" w:cs="Arial"/>
                        </w:rPr>
                        <w:t xml:space="preserve"> – max. </w:t>
                      </w:r>
                      <w:r w:rsidR="00760D2B">
                        <w:rPr>
                          <w:rFonts w:ascii="Arial" w:hAnsi="Arial" w:cs="Arial"/>
                        </w:rPr>
                        <w:t xml:space="preserve">2.830 </w:t>
                      </w:r>
                      <w:r w:rsidRPr="00760D2B">
                        <w:rPr>
                          <w:rFonts w:ascii="Arial" w:hAnsi="Arial" w:cs="Arial"/>
                        </w:rPr>
                        <w:t>mm</w:t>
                      </w:r>
                    </w:p>
                    <w:p w14:paraId="2633BABC" w14:textId="77777777" w:rsidR="00760D2B" w:rsidRDefault="00760D2B" w:rsidP="00760D2B">
                      <w:pPr>
                        <w:tabs>
                          <w:tab w:val="left" w:pos="680"/>
                          <w:tab w:val="left" w:pos="2694"/>
                          <w:tab w:val="left" w:pos="2722"/>
                          <w:tab w:val="left" w:pos="4962"/>
                        </w:tabs>
                        <w:ind w:left="360"/>
                        <w:rPr>
                          <w:rFonts w:ascii="Arial" w:hAnsi="Arial" w:cs="Arial"/>
                        </w:rPr>
                      </w:pPr>
                      <w:r w:rsidRPr="00760D2B">
                        <w:rPr>
                          <w:rFonts w:ascii="Arial" w:hAnsi="Arial" w:cs="Arial"/>
                        </w:rPr>
                        <w:t xml:space="preserve">Außentüren (CE) </w:t>
                      </w:r>
                    </w:p>
                    <w:p w14:paraId="298F7273"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sidRPr="00760D2B">
                        <w:rPr>
                          <w:rFonts w:ascii="Arial" w:hAnsi="Arial" w:cs="Arial"/>
                        </w:rPr>
                        <w:t>LB min. 1.045 – max. 3.190 mm</w:t>
                      </w:r>
                    </w:p>
                    <w:p w14:paraId="7F26696F"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 xml:space="preserve">min. </w:t>
                      </w:r>
                      <w:r w:rsidRPr="00760D2B">
                        <w:rPr>
                          <w:rFonts w:ascii="Arial" w:hAnsi="Arial" w:cs="Arial"/>
                        </w:rPr>
                        <w:t>790 – max. 3.1</w:t>
                      </w:r>
                      <w:r>
                        <w:rPr>
                          <w:rFonts w:ascii="Arial" w:hAnsi="Arial" w:cs="Arial"/>
                        </w:rPr>
                        <w:t>4</w:t>
                      </w:r>
                      <w:r w:rsidRPr="00760D2B">
                        <w:rPr>
                          <w:rFonts w:ascii="Arial" w:hAnsi="Arial" w:cs="Arial"/>
                        </w:rPr>
                        <w:t>0 mm [3.800 mit Einschränkung]</w:t>
                      </w:r>
                    </w:p>
                    <w:p w14:paraId="7FA7C859" w14:textId="77777777" w:rsidR="00760D2B" w:rsidRPr="00760D2B" w:rsidRDefault="00760D2B" w:rsidP="00760D2B">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14:paraId="62BDF671"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2CA42D7C"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BA186F">
                        <w:rPr>
                          <w:rFonts w:ascii="Arial" w:hAnsi="Arial" w:cs="Arial"/>
                        </w:rPr>
                        <w:t>B</w:t>
                      </w:r>
                      <w:r w:rsidR="00BA186F" w:rsidRPr="00200E8E">
                        <w:rPr>
                          <w:rFonts w:ascii="Arial" w:hAnsi="Arial" w:cs="Arial"/>
                        </w:rPr>
                        <w:t>au Norm</w:t>
                      </w:r>
                      <w:r w:rsidRPr="00200E8E">
                        <w:rPr>
                          <w:rFonts w:ascii="Arial" w:hAnsi="Arial" w:cs="Arial"/>
                        </w:rPr>
                        <w:t>)</w:t>
                      </w:r>
                    </w:p>
                    <w:p w14:paraId="3171BF1F"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73BDD044"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53EBAFE5"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3C7D350"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740265D9"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p>
    <w:p w14:paraId="497BA889" w14:textId="77777777" w:rsidR="003F05D3" w:rsidRPr="00BD5723" w:rsidRDefault="003F05D3" w:rsidP="00C97C83">
      <w:pPr>
        <w:tabs>
          <w:tab w:val="left" w:pos="680"/>
          <w:tab w:val="left" w:pos="2694"/>
          <w:tab w:val="left" w:pos="2722"/>
        </w:tabs>
        <w:jc w:val="both"/>
        <w:rPr>
          <w:rFonts w:ascii="Arial" w:hAnsi="Arial" w:cs="Arial"/>
          <w:b/>
          <w:i/>
          <w:sz w:val="10"/>
          <w:szCs w:val="10"/>
        </w:rPr>
      </w:pPr>
    </w:p>
    <w:p w14:paraId="27FD7839" w14:textId="77777777" w:rsidR="00FB4376" w:rsidRPr="00144A47" w:rsidRDefault="00144A47" w:rsidP="000371A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Pr>
          <w:rFonts w:cs="Arial"/>
          <w:i/>
          <w:sz w:val="22"/>
          <w:szCs w:val="22"/>
        </w:rPr>
        <w:t>A</w:t>
      </w:r>
      <w:r w:rsidR="000B6D2A" w:rsidRPr="00144A47">
        <w:rPr>
          <w:rFonts w:cs="Arial"/>
          <w:i/>
        </w:rPr>
        <w:t xml:space="preserve">llgemeine </w:t>
      </w:r>
      <w:r w:rsidR="000B6D2A" w:rsidRPr="000371AB">
        <w:rPr>
          <w:rFonts w:cs="Arial"/>
          <w:color w:val="000000"/>
        </w:rPr>
        <w:t>Konstruktionsb</w:t>
      </w:r>
      <w:r w:rsidR="00BE5CD3" w:rsidRPr="000371AB">
        <w:rPr>
          <w:rFonts w:cs="Arial"/>
          <w:color w:val="000000"/>
        </w:rPr>
        <w:t>eschreibung</w:t>
      </w:r>
      <w:r w:rsidR="00BE5CD3" w:rsidRPr="00144A47">
        <w:rPr>
          <w:rFonts w:cs="Arial"/>
          <w:i/>
        </w:rPr>
        <w:t>:</w:t>
      </w:r>
    </w:p>
    <w:p w14:paraId="41F9DE20" w14:textId="0C0D85D0" w:rsidR="003F0A4A" w:rsidRDefault="00CB3AE1" w:rsidP="003F0A4A">
      <w:pPr>
        <w:ind w:right="452"/>
        <w:jc w:val="both"/>
        <w:rPr>
          <w:rFonts w:ascii="Arial" w:hAnsi="Arial" w:cs="Arial"/>
          <w:noProof/>
          <w:lang w:val="de-AT"/>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4A35D4">
        <w:rPr>
          <w:rFonts w:ascii="Arial" w:hAnsi="Arial" w:cs="Arial"/>
        </w:rPr>
        <w:t xml:space="preserve"> bis 1,0 mm je nach Anwendung</w:t>
      </w:r>
      <w:r>
        <w:rPr>
          <w:rFonts w:ascii="Arial" w:hAnsi="Arial" w:cs="Arial"/>
        </w:rPr>
        <w:t xml:space="preserve">, vollflächig verklebt mit Isolierung, Türblatt flächenbündig oder überfälzt, </w:t>
      </w:r>
      <w:r w:rsidR="003F0A4A" w:rsidRPr="00B939E1">
        <w:rPr>
          <w:rFonts w:ascii="Arial" w:hAnsi="Arial" w:cs="Arial"/>
        </w:rPr>
        <w:t>mit Dichtungsprofilen, Türblattdicke 62 mm. Einbauteile und Einlegeteile entsprechend</w:t>
      </w:r>
      <w:r w:rsidR="003F0A4A">
        <w:rPr>
          <w:rFonts w:ascii="Arial" w:hAnsi="Arial" w:cs="Arial"/>
        </w:rPr>
        <w:t xml:space="preserve"> Grundausführung sowie a</w:t>
      </w:r>
      <w:r w:rsidR="003F0A4A" w:rsidRPr="00B939E1">
        <w:rPr>
          <w:rFonts w:ascii="Arial" w:hAnsi="Arial" w:cs="Arial"/>
        </w:rPr>
        <w:t>ngepasst an die jeweiligen Aufzahlungsvarianten. Türblatt sendzimirverzinkt oder pulverbeschichtet, Farbe nach Wahl des Auftraggebers aus den RAL-Standardfarben (Glanzgrad 30+/-10)</w:t>
      </w:r>
      <w:r w:rsidR="003F0A4A">
        <w:rPr>
          <w:rFonts w:ascii="Arial" w:hAnsi="Arial" w:cs="Arial"/>
        </w:rPr>
        <w:t>. B</w:t>
      </w:r>
      <w:r w:rsidR="003F0A4A" w:rsidRPr="00B939E1">
        <w:rPr>
          <w:rFonts w:ascii="Arial" w:hAnsi="Arial" w:cs="Arial"/>
        </w:rPr>
        <w:t xml:space="preserve">ei Ausführung Rauchschutz </w:t>
      </w:r>
      <w:r w:rsidR="003F0A4A">
        <w:rPr>
          <w:rFonts w:ascii="Arial" w:hAnsi="Arial" w:cs="Arial"/>
        </w:rPr>
        <w:t>„RS“ nach DIN 18095 bzw. „</w:t>
      </w:r>
      <w:r w:rsidR="003F0A4A" w:rsidRPr="00B939E1">
        <w:rPr>
          <w:rFonts w:ascii="Arial" w:hAnsi="Arial" w:cs="Arial"/>
        </w:rPr>
        <w:t>S</w:t>
      </w:r>
      <w:r w:rsidR="003F0A4A" w:rsidRPr="00B939E1">
        <w:rPr>
          <w:rFonts w:ascii="Arial" w:hAnsi="Arial" w:cs="Arial"/>
          <w:vertAlign w:val="subscript"/>
        </w:rPr>
        <w:t>200</w:t>
      </w:r>
      <w:r w:rsidR="003F0A4A" w:rsidRPr="00C82368">
        <w:rPr>
          <w:rFonts w:ascii="Arial" w:hAnsi="Arial" w:cs="Arial"/>
        </w:rPr>
        <w:t>“</w:t>
      </w:r>
      <w:r w:rsidR="003F0A4A" w:rsidRPr="00B939E1">
        <w:rPr>
          <w:rFonts w:ascii="Arial" w:hAnsi="Arial" w:cs="Arial"/>
          <w:vertAlign w:val="superscript"/>
        </w:rPr>
        <w:t xml:space="preserve"> </w:t>
      </w:r>
      <w:r w:rsidR="003F0A4A">
        <w:rPr>
          <w:rFonts w:ascii="Arial" w:hAnsi="Arial" w:cs="Arial"/>
        </w:rPr>
        <w:t>nach EN13501-2 w</w:t>
      </w:r>
      <w:r w:rsidR="003F0A4A" w:rsidRPr="00B939E1">
        <w:rPr>
          <w:rFonts w:ascii="Arial" w:hAnsi="Arial" w:cs="Arial"/>
        </w:rPr>
        <w:t>ird das Türblatt im Schwellenbereich z.B. mit automatischer Bodenabsenkdichtung ausgeführt.</w:t>
      </w:r>
      <w:r w:rsidR="003F0A4A" w:rsidRPr="00B939E1">
        <w:rPr>
          <w:rFonts w:ascii="Arial" w:hAnsi="Arial" w:cs="Arial"/>
          <w:noProof/>
          <w:lang w:val="de-AT"/>
        </w:rPr>
        <w:t xml:space="preserve"> </w:t>
      </w:r>
    </w:p>
    <w:p w14:paraId="29CB4D0A" w14:textId="77777777" w:rsidR="00646C54" w:rsidRPr="00144A47" w:rsidRDefault="002A648D" w:rsidP="00940D40">
      <w:pPr>
        <w:ind w:right="310"/>
        <w:jc w:val="both"/>
        <w:rPr>
          <w:rFonts w:ascii="Arial" w:hAnsi="Arial" w:cs="Arial"/>
        </w:rPr>
      </w:pPr>
      <w:r w:rsidRPr="00026349">
        <w:rPr>
          <w:rFonts w:ascii="Arial" w:hAnsi="Arial" w:cs="Arial"/>
        </w:rPr>
        <w:t>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w:t>
      </w:r>
    </w:p>
    <w:p w14:paraId="7757432F" w14:textId="77777777" w:rsidR="00646C54" w:rsidRPr="00222540" w:rsidRDefault="00646C54" w:rsidP="00940D40">
      <w:pPr>
        <w:ind w:right="310"/>
        <w:jc w:val="both"/>
        <w:rPr>
          <w:rFonts w:ascii="Arial" w:hAnsi="Arial" w:cs="Arial"/>
          <w:sz w:val="6"/>
          <w:szCs w:val="6"/>
        </w:rPr>
      </w:pPr>
    </w:p>
    <w:p w14:paraId="69B95802" w14:textId="77777777" w:rsidR="003F0A4A" w:rsidRDefault="003F0A4A" w:rsidP="003F0A4A">
      <w:pPr>
        <w:ind w:right="452"/>
        <w:jc w:val="both"/>
        <w:rPr>
          <w:rFonts w:ascii="Arial" w:hAnsi="Arial" w:cs="Arial"/>
        </w:rPr>
      </w:pPr>
      <w:r w:rsidRPr="00B939E1">
        <w:rPr>
          <w:rFonts w:ascii="Arial" w:hAnsi="Arial" w:cs="Arial"/>
          <w:b/>
        </w:rPr>
        <w:t xml:space="preserve">Zarge </w:t>
      </w:r>
      <w:r w:rsidRPr="00B939E1">
        <w:rPr>
          <w:rFonts w:ascii="Arial" w:hAnsi="Arial" w:cs="Arial"/>
        </w:rPr>
        <w:t xml:space="preserve">(Eck-, Block-, Umfassungs- </w:t>
      </w:r>
      <w:r w:rsidRPr="001840D8">
        <w:rPr>
          <w:rFonts w:ascii="Arial" w:hAnsi="Arial" w:cs="Arial"/>
        </w:rPr>
        <w:t>oder Sonderzarge) in</w:t>
      </w:r>
      <w:r w:rsidRPr="00B939E1">
        <w:rPr>
          <w:rFonts w:ascii="Arial" w:hAnsi="Arial" w:cs="Arial"/>
        </w:rPr>
        <w:t xml:space="preserve"> Ausführung und Farbe RAL nach Wahl des Auftraggebers bei erfolgter Beauftragung. Ausführung aus 1,5 bzw. 2 mm dickem verzinktem Stahlblech. Spiegelbreite der Zargen je nach Ausführung von 40 bis 100 mm; Profilbreite 100</w:t>
      </w:r>
      <w:r>
        <w:rPr>
          <w:rFonts w:ascii="Arial" w:hAnsi="Arial" w:cs="Arial"/>
        </w:rPr>
        <w:t xml:space="preserve"> bis </w:t>
      </w:r>
      <w:r w:rsidRPr="00B939E1">
        <w:rPr>
          <w:rFonts w:ascii="Arial" w:hAnsi="Arial" w:cs="Arial"/>
        </w:rPr>
        <w:t xml:space="preserve">400 mm (Umfassungszargen bis 520 mm) möglich. Falzmaß 17 x 15 mm bzw. 48 x 15 mm, mit oder ohne Bodeneinstand. Ausführungen für Mauerpratzen-, Dübelmontage oder Leichtbauwand-Einbau. Bei Ausführung in Dübelmontage werden die Durchschraubungen mittels farbigen Abdeckstopfen verschlossen. Bei Ausführung </w:t>
      </w:r>
      <w:r>
        <w:rPr>
          <w:rFonts w:ascii="Arial" w:hAnsi="Arial" w:cs="Arial"/>
        </w:rPr>
        <w:t xml:space="preserve">dichtschließend, </w:t>
      </w:r>
      <w:r w:rsidRPr="00B939E1">
        <w:rPr>
          <w:rFonts w:ascii="Arial" w:hAnsi="Arial" w:cs="Arial"/>
        </w:rPr>
        <w:t xml:space="preserve">Rauchschutz </w:t>
      </w:r>
      <w:r>
        <w:rPr>
          <w:rFonts w:ascii="Arial" w:hAnsi="Arial" w:cs="Arial"/>
        </w:rPr>
        <w:t xml:space="preserve">„RS“ nach </w:t>
      </w:r>
      <w:r w:rsidRPr="00C82368">
        <w:rPr>
          <w:rFonts w:ascii="Arial" w:hAnsi="Arial" w:cs="Arial"/>
        </w:rPr>
        <w:t>DIN 18095</w:t>
      </w:r>
      <w:r>
        <w:rPr>
          <w:rFonts w:ascii="Arial" w:hAnsi="Arial" w:cs="Arial"/>
        </w:rPr>
        <w:t xml:space="preserve"> bzw. „</w:t>
      </w:r>
      <w:r w:rsidRPr="00B939E1">
        <w:rPr>
          <w:rFonts w:ascii="Arial" w:hAnsi="Arial" w:cs="Arial"/>
        </w:rPr>
        <w:t>S</w:t>
      </w:r>
      <w:r w:rsidRPr="00B939E1">
        <w:rPr>
          <w:rFonts w:ascii="Arial" w:hAnsi="Arial" w:cs="Arial"/>
          <w:vertAlign w:val="subscript"/>
        </w:rPr>
        <w:t>a</w:t>
      </w:r>
      <w:r>
        <w:rPr>
          <w:rFonts w:ascii="Arial" w:hAnsi="Arial" w:cs="Arial"/>
        </w:rPr>
        <w:t>“</w:t>
      </w:r>
      <w:r w:rsidRPr="00B939E1">
        <w:rPr>
          <w:rFonts w:ascii="Arial" w:hAnsi="Arial" w:cs="Arial"/>
          <w:vertAlign w:val="subscript"/>
        </w:rPr>
        <w:t xml:space="preserve"> </w:t>
      </w:r>
      <w:r w:rsidRPr="00B939E1">
        <w:rPr>
          <w:rFonts w:ascii="Arial" w:hAnsi="Arial" w:cs="Arial"/>
        </w:rPr>
        <w:t xml:space="preserve">oder </w:t>
      </w:r>
      <w:r>
        <w:rPr>
          <w:rFonts w:ascii="Arial" w:hAnsi="Arial" w:cs="Arial"/>
        </w:rPr>
        <w:t>„</w:t>
      </w:r>
      <w:r w:rsidRPr="00B939E1">
        <w:rPr>
          <w:rFonts w:ascii="Arial" w:hAnsi="Arial" w:cs="Arial"/>
        </w:rPr>
        <w:t>S</w:t>
      </w:r>
      <w:r w:rsidRPr="00B939E1">
        <w:rPr>
          <w:rFonts w:ascii="Arial" w:hAnsi="Arial" w:cs="Arial"/>
          <w:vertAlign w:val="subscript"/>
        </w:rPr>
        <w:t>200</w:t>
      </w:r>
      <w:r w:rsidRPr="00C82368">
        <w:rPr>
          <w:rFonts w:ascii="Arial" w:hAnsi="Arial" w:cs="Arial"/>
        </w:rPr>
        <w:t>“</w:t>
      </w:r>
      <w:r w:rsidRPr="00B939E1">
        <w:rPr>
          <w:rFonts w:ascii="Arial" w:hAnsi="Arial" w:cs="Arial"/>
          <w:vertAlign w:val="superscript"/>
        </w:rPr>
        <w:t xml:space="preserve"> </w:t>
      </w:r>
      <w:r w:rsidRPr="00C82368">
        <w:rPr>
          <w:rFonts w:ascii="Arial" w:hAnsi="Arial" w:cs="Arial"/>
        </w:rPr>
        <w:t xml:space="preserve">nach </w:t>
      </w:r>
      <w:r>
        <w:rPr>
          <w:rFonts w:ascii="Arial" w:hAnsi="Arial" w:cs="Arial"/>
        </w:rPr>
        <w:t xml:space="preserve">EN13501-2 </w:t>
      </w:r>
      <w:r w:rsidRPr="00B939E1">
        <w:rPr>
          <w:rFonts w:ascii="Arial" w:hAnsi="Arial" w:cs="Arial"/>
        </w:rPr>
        <w:t>wird die Zargenkonstruktion mit Dichtnut und erforderlicher Rauchschutzdichtung ausgeführt.</w:t>
      </w:r>
    </w:p>
    <w:p w14:paraId="06724156" w14:textId="77777777" w:rsidR="009F283C" w:rsidRPr="00222540" w:rsidRDefault="009F283C" w:rsidP="00940D40">
      <w:pPr>
        <w:ind w:right="310"/>
        <w:jc w:val="both"/>
        <w:rPr>
          <w:rFonts w:ascii="Arial" w:hAnsi="Arial" w:cs="Arial"/>
          <w:sz w:val="6"/>
          <w:szCs w:val="6"/>
        </w:rPr>
      </w:pPr>
    </w:p>
    <w:p w14:paraId="68413657" w14:textId="04917CA1" w:rsidR="006A69E9" w:rsidRDefault="003F0A4A" w:rsidP="00940D40">
      <w:pPr>
        <w:ind w:right="310"/>
        <w:jc w:val="both"/>
        <w:rPr>
          <w:rFonts w:ascii="Arial" w:hAnsi="Arial" w:cs="Arial"/>
        </w:rPr>
      </w:pPr>
      <w:r w:rsidRPr="00B939E1">
        <w:rPr>
          <w:rFonts w:ascii="Arial" w:hAnsi="Arial" w:cs="Arial"/>
          <w:b/>
        </w:rPr>
        <w:t>Beschlag</w:t>
      </w:r>
      <w:r w:rsidRPr="00B939E1">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Pr>
          <w:rFonts w:ascii="Arial" w:hAnsi="Arial" w:cs="Arial"/>
        </w:rPr>
        <w:t xml:space="preserve">Eine Selbstschließfunktion durch entsprechende Schließmechanismen wie Oberkopftürschließer, z.B. GEZE TS91/TS3000 </w:t>
      </w:r>
      <w:r w:rsidR="006A69E9" w:rsidRPr="00144A47">
        <w:rPr>
          <w:rFonts w:ascii="Arial" w:hAnsi="Arial" w:cs="Arial"/>
        </w:rPr>
        <w:t>und einer Schließfolgeregelung ausgestattet. Eine Änderung auf Einbautürschließer ist als Aufzahlung möglich.</w:t>
      </w:r>
    </w:p>
    <w:p w14:paraId="22A752E5" w14:textId="77777777" w:rsidR="000371AB" w:rsidRPr="000371AB" w:rsidRDefault="000371AB" w:rsidP="000371AB">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0371AB">
        <w:rPr>
          <w:rFonts w:ascii="Arial" w:hAnsi="Arial" w:cs="Arial"/>
          <w:b/>
        </w:rPr>
        <w:lastRenderedPageBreak/>
        <w:t xml:space="preserve">Vorbemerkung (Definition EN179 / EN1125 sowie PANIK E / PANIK B): </w:t>
      </w:r>
    </w:p>
    <w:p w14:paraId="0823EA8B" w14:textId="77777777" w:rsidR="000371AB" w:rsidRPr="000371AB" w:rsidRDefault="000371AB" w:rsidP="000371AB"/>
    <w:p w14:paraId="64E997AF" w14:textId="77777777" w:rsidR="000371AB" w:rsidRPr="000371AB" w:rsidRDefault="000371AB" w:rsidP="000371AB">
      <w:pPr>
        <w:ind w:right="452"/>
        <w:jc w:val="both"/>
        <w:rPr>
          <w:rFonts w:ascii="Arial" w:hAnsi="Arial" w:cs="Arial"/>
          <w:b/>
        </w:rPr>
      </w:pPr>
      <w:r w:rsidRPr="000371AB">
        <w:rPr>
          <w:rFonts w:ascii="Arial" w:hAnsi="Arial" w:cs="Arial"/>
          <w:b/>
        </w:rPr>
        <w:t>Fluchttüre Panik B</w:t>
      </w:r>
      <w:r w:rsidRPr="000371AB">
        <w:rPr>
          <w:rFonts w:cs="Arial"/>
        </w:rPr>
        <w:t xml:space="preserve"> (</w:t>
      </w:r>
      <w:r w:rsidRPr="000371AB">
        <w:rPr>
          <w:rFonts w:ascii="Arial" w:hAnsi="Arial" w:cs="Arial"/>
          <w:bCs/>
        </w:rPr>
        <w:t xml:space="preserve">Für Türen, die zeitweise einen Durchgang von innen und </w:t>
      </w:r>
      <w:proofErr w:type="spellStart"/>
      <w:r w:rsidRPr="000371AB">
        <w:rPr>
          <w:rFonts w:ascii="Arial" w:hAnsi="Arial" w:cs="Arial"/>
          <w:bCs/>
        </w:rPr>
        <w:t>aussen</w:t>
      </w:r>
      <w:proofErr w:type="spellEnd"/>
      <w:r w:rsidRPr="000371AB">
        <w:rPr>
          <w:rFonts w:ascii="Arial" w:hAnsi="Arial" w:cs="Arial"/>
          <w:bCs/>
        </w:rPr>
        <w:t xml:space="preserve"> ermöglichen müssen)</w:t>
      </w:r>
    </w:p>
    <w:p w14:paraId="706CEF76" w14:textId="77777777" w:rsidR="000371AB" w:rsidRPr="000371AB" w:rsidRDefault="000371AB" w:rsidP="000371AB">
      <w:pPr>
        <w:ind w:right="452"/>
        <w:jc w:val="both"/>
        <w:rPr>
          <w:rFonts w:ascii="Arial" w:hAnsi="Arial" w:cs="Arial"/>
        </w:rPr>
      </w:pPr>
      <w:r w:rsidRPr="000371AB">
        <w:rPr>
          <w:rFonts w:ascii="Arial" w:hAnsi="Arial" w:cs="Arial"/>
        </w:rPr>
        <w:t xml:space="preserve">Die Tür ist beidseitig mit Türdrückern ausgerüstet. Die abgesperrte Tür kann von innen immer geöffnet werden (Panikfunktion). Der </w:t>
      </w:r>
      <w:proofErr w:type="spellStart"/>
      <w:r w:rsidRPr="000371AB">
        <w:rPr>
          <w:rFonts w:ascii="Arial" w:hAnsi="Arial" w:cs="Arial"/>
        </w:rPr>
        <w:t>äussere</w:t>
      </w:r>
      <w:proofErr w:type="spellEnd"/>
      <w:r w:rsidRPr="000371AB">
        <w:rPr>
          <w:rFonts w:ascii="Arial" w:hAnsi="Arial" w:cs="Arial"/>
        </w:rPr>
        <w:t xml:space="preserve"> Drücker ist in der Regel ausgekup</w:t>
      </w:r>
      <w:r w:rsidRPr="000371AB">
        <w:rPr>
          <w:rFonts w:ascii="Arial" w:hAnsi="Arial" w:cs="Arial"/>
        </w:rPr>
        <w:softHyphen/>
        <w:t xml:space="preserve">pelt in Leerlauffunktion. Durch Entriegeln mit einem Schlüssel wird die Normalfunktion erreicht, so dass die Tür von innen und </w:t>
      </w:r>
      <w:proofErr w:type="spellStart"/>
      <w:r w:rsidRPr="000371AB">
        <w:rPr>
          <w:rFonts w:ascii="Arial" w:hAnsi="Arial" w:cs="Arial"/>
        </w:rPr>
        <w:t>aussen</w:t>
      </w:r>
      <w:proofErr w:type="spellEnd"/>
      <w:r w:rsidRPr="000371AB">
        <w:rPr>
          <w:rFonts w:ascii="Arial" w:hAnsi="Arial" w:cs="Arial"/>
        </w:rPr>
        <w:t xml:space="preserve"> zu öffnen ist.</w:t>
      </w:r>
    </w:p>
    <w:p w14:paraId="1E2B685F" w14:textId="77777777" w:rsidR="000371AB" w:rsidRPr="000371AB" w:rsidRDefault="000371AB" w:rsidP="000371AB">
      <w:pPr>
        <w:ind w:right="452"/>
        <w:jc w:val="both"/>
        <w:rPr>
          <w:rFonts w:ascii="Arial" w:hAnsi="Arial" w:cs="Arial"/>
        </w:rPr>
      </w:pPr>
      <w:r w:rsidRPr="000371AB">
        <w:rPr>
          <w:rFonts w:ascii="Arial" w:hAnsi="Arial" w:cs="Arial"/>
          <w:b/>
        </w:rPr>
        <w:t xml:space="preserve">EN179: </w:t>
      </w:r>
      <w:r w:rsidRPr="000371AB">
        <w:rPr>
          <w:rFonts w:ascii="Arial" w:hAnsi="Arial" w:cs="Arial"/>
        </w:rPr>
        <w:t>beidseitig Drücker; Für Bereiche in denen Personen den Fluchtweg kennen</w:t>
      </w:r>
    </w:p>
    <w:p w14:paraId="024FCA93" w14:textId="77777777" w:rsidR="000371AB" w:rsidRPr="000371AB" w:rsidRDefault="000371AB" w:rsidP="000371AB">
      <w:pPr>
        <w:ind w:right="452"/>
        <w:jc w:val="both"/>
        <w:rPr>
          <w:rFonts w:ascii="Arial" w:hAnsi="Arial" w:cs="Arial"/>
        </w:rPr>
      </w:pPr>
      <w:r w:rsidRPr="000371AB">
        <w:rPr>
          <w:rFonts w:ascii="Arial" w:hAnsi="Arial" w:cs="Arial"/>
          <w:b/>
        </w:rPr>
        <w:t>EN1125:</w:t>
      </w:r>
      <w:r w:rsidRPr="000371AB">
        <w:rPr>
          <w:rFonts w:ascii="Arial" w:hAnsi="Arial" w:cs="Arial"/>
        </w:rPr>
        <w:t xml:space="preserve"> </w:t>
      </w:r>
      <w:proofErr w:type="spellStart"/>
      <w:r w:rsidRPr="000371AB">
        <w:rPr>
          <w:rFonts w:ascii="Arial" w:hAnsi="Arial" w:cs="Arial"/>
        </w:rPr>
        <w:t>Aussen</w:t>
      </w:r>
      <w:proofErr w:type="spellEnd"/>
      <w:r w:rsidRPr="000371AB">
        <w:rPr>
          <w:rFonts w:ascii="Arial" w:hAnsi="Arial" w:cs="Arial"/>
        </w:rPr>
        <w:t xml:space="preserve"> Drücker, Innen Panikstange.</w:t>
      </w:r>
      <w:r w:rsidRPr="000371AB">
        <w:rPr>
          <w:rFonts w:ascii="Arial" w:hAnsi="Arial" w:cs="Arial"/>
          <w:b/>
        </w:rPr>
        <w:t xml:space="preserve"> Für öffentliche Bereiche</w:t>
      </w:r>
    </w:p>
    <w:p w14:paraId="4A1B1682" w14:textId="77777777" w:rsidR="000371AB" w:rsidRPr="000371AB" w:rsidRDefault="000371AB" w:rsidP="000371AB">
      <w:pPr>
        <w:ind w:right="452"/>
        <w:jc w:val="both"/>
        <w:rPr>
          <w:rFonts w:ascii="Arial" w:hAnsi="Arial" w:cs="Arial"/>
          <w:strike/>
        </w:rPr>
      </w:pPr>
      <w:r w:rsidRPr="000371AB">
        <w:rPr>
          <w:rFonts w:ascii="Arial" w:hAnsi="Arial" w:cs="Arial"/>
          <w:strike/>
        </w:rPr>
        <w:t xml:space="preserve"> </w:t>
      </w:r>
    </w:p>
    <w:p w14:paraId="0C3B6069" w14:textId="77777777" w:rsidR="000371AB" w:rsidRPr="000371AB" w:rsidRDefault="000371AB" w:rsidP="000371AB">
      <w:pPr>
        <w:ind w:right="452"/>
        <w:jc w:val="both"/>
        <w:rPr>
          <w:rFonts w:ascii="Arial" w:hAnsi="Arial" w:cs="Arial"/>
        </w:rPr>
      </w:pPr>
      <w:r w:rsidRPr="000371AB">
        <w:rPr>
          <w:rFonts w:ascii="Arial" w:hAnsi="Arial" w:cs="Arial"/>
          <w:b/>
        </w:rPr>
        <w:t xml:space="preserve">Fluchttüre Panik E </w:t>
      </w:r>
      <w:r w:rsidRPr="000371AB">
        <w:rPr>
          <w:rFonts w:ascii="Arial" w:hAnsi="Arial" w:cs="Arial"/>
        </w:rPr>
        <w:t>(</w:t>
      </w:r>
      <w:r w:rsidRPr="000371AB">
        <w:rPr>
          <w:rFonts w:ascii="Arial" w:hAnsi="Arial" w:cs="Arial"/>
          <w:bCs/>
        </w:rPr>
        <w:t xml:space="preserve">Für Türen, die von </w:t>
      </w:r>
      <w:proofErr w:type="spellStart"/>
      <w:r w:rsidRPr="000371AB">
        <w:rPr>
          <w:rFonts w:ascii="Arial" w:hAnsi="Arial" w:cs="Arial"/>
          <w:bCs/>
        </w:rPr>
        <w:t>aussen</w:t>
      </w:r>
      <w:proofErr w:type="spellEnd"/>
      <w:r w:rsidRPr="000371AB">
        <w:rPr>
          <w:rFonts w:ascii="Arial" w:hAnsi="Arial" w:cs="Arial"/>
          <w:bCs/>
        </w:rPr>
        <w:t xml:space="preserve"> nur mit dem Schlüssel geöffnet werden sollen)</w:t>
      </w:r>
    </w:p>
    <w:p w14:paraId="5CEE44D4" w14:textId="77777777" w:rsidR="000371AB" w:rsidRPr="000371AB" w:rsidRDefault="000371AB" w:rsidP="000371AB">
      <w:pPr>
        <w:ind w:right="452"/>
        <w:jc w:val="both"/>
        <w:rPr>
          <w:rFonts w:ascii="Arial" w:hAnsi="Arial" w:cs="Arial"/>
        </w:rPr>
      </w:pPr>
      <w:r w:rsidRPr="000371AB">
        <w:rPr>
          <w:rFonts w:ascii="Arial" w:hAnsi="Arial" w:cs="Arial"/>
        </w:rPr>
        <w:t xml:space="preserve">Die Tür ist innen mit einem Drücker und </w:t>
      </w:r>
      <w:proofErr w:type="spellStart"/>
      <w:r w:rsidRPr="000371AB">
        <w:rPr>
          <w:rFonts w:ascii="Arial" w:hAnsi="Arial" w:cs="Arial"/>
        </w:rPr>
        <w:t>aussen</w:t>
      </w:r>
      <w:proofErr w:type="spellEnd"/>
      <w:r w:rsidRPr="000371AB">
        <w:rPr>
          <w:rFonts w:ascii="Arial" w:hAnsi="Arial" w:cs="Arial"/>
        </w:rPr>
        <w:t xml:space="preserve"> mit einem feststehenden Knopf ausge</w:t>
      </w:r>
      <w:r w:rsidRPr="000371AB">
        <w:rPr>
          <w:rFonts w:ascii="Arial" w:hAnsi="Arial" w:cs="Arial"/>
        </w:rPr>
        <w:softHyphen/>
        <w:t>stattet. Die abgesperrte Tür kann von innen immer über die Anti-Panikfunktion geöff</w:t>
      </w:r>
      <w:r w:rsidRPr="000371AB">
        <w:rPr>
          <w:rFonts w:ascii="Arial" w:hAnsi="Arial" w:cs="Arial"/>
        </w:rPr>
        <w:softHyphen/>
        <w:t xml:space="preserve">net werden - von </w:t>
      </w:r>
      <w:proofErr w:type="spellStart"/>
      <w:r w:rsidRPr="000371AB">
        <w:rPr>
          <w:rFonts w:ascii="Arial" w:hAnsi="Arial" w:cs="Arial"/>
        </w:rPr>
        <w:t>aussen</w:t>
      </w:r>
      <w:proofErr w:type="spellEnd"/>
      <w:r w:rsidRPr="000371AB">
        <w:rPr>
          <w:rFonts w:ascii="Arial" w:hAnsi="Arial" w:cs="Arial"/>
        </w:rPr>
        <w:t xml:space="preserve"> nur mit einem Schlüssel. </w:t>
      </w:r>
    </w:p>
    <w:p w14:paraId="3BD36B0F" w14:textId="77777777" w:rsidR="000371AB" w:rsidRPr="000371AB" w:rsidRDefault="000371AB" w:rsidP="000371AB">
      <w:pPr>
        <w:ind w:right="452"/>
        <w:jc w:val="both"/>
        <w:rPr>
          <w:rFonts w:ascii="Arial" w:hAnsi="Arial" w:cs="Arial"/>
        </w:rPr>
      </w:pPr>
      <w:r w:rsidRPr="000371AB">
        <w:rPr>
          <w:rFonts w:ascii="Arial" w:hAnsi="Arial" w:cs="Arial"/>
          <w:b/>
        </w:rPr>
        <w:t>EN179</w:t>
      </w:r>
      <w:r w:rsidRPr="000371AB">
        <w:rPr>
          <w:rFonts w:ascii="Arial" w:hAnsi="Arial" w:cs="Arial"/>
        </w:rPr>
        <w:t xml:space="preserve">: </w:t>
      </w:r>
      <w:proofErr w:type="spellStart"/>
      <w:r w:rsidRPr="000371AB">
        <w:rPr>
          <w:rFonts w:ascii="Arial" w:hAnsi="Arial" w:cs="Arial"/>
        </w:rPr>
        <w:t>Aussen</w:t>
      </w:r>
      <w:proofErr w:type="spellEnd"/>
      <w:r w:rsidRPr="000371AB">
        <w:rPr>
          <w:rFonts w:ascii="Arial" w:hAnsi="Arial" w:cs="Arial"/>
        </w:rPr>
        <w:t xml:space="preserve"> Knauf, Innen Drücker; Bereiche in denen Personen den Fluchtweg kennen</w:t>
      </w:r>
    </w:p>
    <w:p w14:paraId="38BEE375" w14:textId="77777777" w:rsidR="000371AB" w:rsidRPr="000371AB" w:rsidRDefault="000371AB" w:rsidP="000371AB">
      <w:pPr>
        <w:ind w:right="452"/>
        <w:jc w:val="both"/>
        <w:rPr>
          <w:rFonts w:ascii="Arial" w:hAnsi="Arial" w:cs="Arial"/>
        </w:rPr>
      </w:pPr>
      <w:r w:rsidRPr="000371AB">
        <w:rPr>
          <w:rFonts w:ascii="Arial" w:hAnsi="Arial" w:cs="Arial"/>
          <w:b/>
        </w:rPr>
        <w:t>EN1125:</w:t>
      </w:r>
      <w:r w:rsidRPr="000371AB">
        <w:rPr>
          <w:rFonts w:ascii="Arial" w:hAnsi="Arial" w:cs="Arial"/>
        </w:rPr>
        <w:t xml:space="preserve"> </w:t>
      </w:r>
      <w:proofErr w:type="spellStart"/>
      <w:r w:rsidRPr="000371AB">
        <w:rPr>
          <w:rFonts w:ascii="Arial" w:hAnsi="Arial" w:cs="Arial"/>
        </w:rPr>
        <w:t>Aussen</w:t>
      </w:r>
      <w:proofErr w:type="spellEnd"/>
      <w:r w:rsidRPr="000371AB">
        <w:rPr>
          <w:rFonts w:ascii="Arial" w:hAnsi="Arial" w:cs="Arial"/>
        </w:rPr>
        <w:t xml:space="preserve"> Knauf, Innen Panikstange.</w:t>
      </w:r>
      <w:r w:rsidRPr="000371AB">
        <w:rPr>
          <w:rFonts w:ascii="Arial" w:hAnsi="Arial" w:cs="Arial"/>
          <w:b/>
        </w:rPr>
        <w:t xml:space="preserve"> Für öffentliche Bereiche</w:t>
      </w:r>
    </w:p>
    <w:p w14:paraId="5C66D480" w14:textId="77777777" w:rsidR="000371AB" w:rsidRDefault="000371AB" w:rsidP="00940D40">
      <w:pPr>
        <w:ind w:right="310"/>
        <w:jc w:val="both"/>
        <w:rPr>
          <w:rFonts w:ascii="Arial" w:hAnsi="Arial" w:cs="Arial"/>
        </w:rPr>
      </w:pPr>
    </w:p>
    <w:p w14:paraId="161D7A85" w14:textId="77777777" w:rsidR="00760D2B" w:rsidRDefault="00760D2B" w:rsidP="00760D2B">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EI</w:t>
      </w:r>
      <w:r>
        <w:rPr>
          <w:color w:val="000000"/>
          <w:position w:val="-4"/>
          <w:sz w:val="16"/>
          <w:szCs w:val="16"/>
          <w:lang w:val="de-DE"/>
        </w:rPr>
        <w:t>2</w:t>
      </w:r>
      <w:r>
        <w:rPr>
          <w:color w:val="000000"/>
          <w:sz w:val="20"/>
          <w:szCs w:val="20"/>
          <w:lang w:val="de-DE"/>
        </w:rPr>
        <w:t>30-CSa nach EN 13501-2</w:t>
      </w:r>
      <w:r>
        <w:rPr>
          <w:b/>
          <w:bCs/>
          <w:color w:val="000000"/>
          <w:sz w:val="20"/>
          <w:szCs w:val="20"/>
          <w:lang w:val="de-DE"/>
        </w:rPr>
        <w:t xml:space="preserve"> ODER </w:t>
      </w:r>
      <w:r>
        <w:rPr>
          <w:color w:val="000000"/>
          <w:sz w:val="20"/>
          <w:szCs w:val="20"/>
          <w:lang w:val="de-DE"/>
        </w:rPr>
        <w:t xml:space="preserve">T30 nach DIN 4102 </w:t>
      </w:r>
      <w:r>
        <w:rPr>
          <w:b/>
          <w:bCs/>
          <w:color w:val="000000"/>
          <w:sz w:val="20"/>
          <w:szCs w:val="20"/>
          <w:lang w:val="de-DE"/>
        </w:rPr>
        <w:t>[nichtzutreffendes löschen]</w:t>
      </w:r>
    </w:p>
    <w:p w14:paraId="03F1F54B" w14:textId="77777777" w:rsidR="00BD5723" w:rsidRPr="00222540" w:rsidRDefault="00BD5723" w:rsidP="00940D40">
      <w:pPr>
        <w:ind w:right="310"/>
        <w:jc w:val="both"/>
        <w:rPr>
          <w:rFonts w:ascii="Arial" w:hAnsi="Arial" w:cs="Arial"/>
          <w:sz w:val="6"/>
          <w:szCs w:val="6"/>
        </w:rPr>
      </w:pPr>
    </w:p>
    <w:p w14:paraId="745C01D4" w14:textId="7912482F" w:rsidR="00BD5723" w:rsidRDefault="00BD5723" w:rsidP="00940D40">
      <w:pPr>
        <w:ind w:right="310"/>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4D683081" w14:textId="77777777" w:rsidR="000371AB" w:rsidRPr="00F529DB" w:rsidRDefault="000371AB" w:rsidP="00940D40">
      <w:pPr>
        <w:ind w:right="310"/>
        <w:jc w:val="both"/>
        <w:rPr>
          <w:rFonts w:ascii="Arial" w:hAnsi="Arial" w:cs="Arial"/>
        </w:rPr>
      </w:pPr>
    </w:p>
    <w:p w14:paraId="08BF1C14" w14:textId="77777777" w:rsidR="00BD5723" w:rsidRPr="005C241F" w:rsidRDefault="00BD5723" w:rsidP="00940D40">
      <w:pPr>
        <w:ind w:right="310"/>
        <w:rPr>
          <w:rFonts w:ascii="Arial" w:hAnsi="Arial" w:cs="Arial"/>
          <w:sz w:val="10"/>
          <w:szCs w:val="10"/>
        </w:rPr>
      </w:pPr>
    </w:p>
    <w:p w14:paraId="26A4DAB2" w14:textId="77777777" w:rsidR="003F0A4A" w:rsidRPr="00646C54" w:rsidRDefault="003F0A4A" w:rsidP="000371A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Pr>
          <w:rFonts w:cs="Arial"/>
          <w:color w:val="000000"/>
        </w:rPr>
        <w:t xml:space="preserve">2 flg. </w:t>
      </w:r>
      <w:r w:rsidRPr="00646C54">
        <w:rPr>
          <w:rFonts w:cs="Arial"/>
          <w:color w:val="000000"/>
        </w:rPr>
        <w:t xml:space="preserve">isolierte </w:t>
      </w:r>
      <w:r w:rsidRPr="000371AB">
        <w:rPr>
          <w:rFonts w:cs="Arial"/>
        </w:rPr>
        <w:t>brandhemmende</w:t>
      </w:r>
      <w:r>
        <w:rPr>
          <w:rFonts w:cs="Arial"/>
          <w:color w:val="000000"/>
        </w:rPr>
        <w:t xml:space="preserve"> </w:t>
      </w:r>
      <w:r w:rsidRPr="00646C54">
        <w:rPr>
          <w:rFonts w:cs="Arial"/>
          <w:color w:val="000000"/>
        </w:rPr>
        <w:t>Drehflügeltüre mit Zarge</w:t>
      </w:r>
    </w:p>
    <w:p w14:paraId="1D66B7AE" w14:textId="77777777" w:rsidR="003F0A4A" w:rsidRPr="008E4B6F" w:rsidRDefault="003F0A4A" w:rsidP="003F0A4A">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ENEDERc</w:t>
      </w:r>
      <w:r w:rsidRPr="00646C54">
        <w:rPr>
          <w:rFonts w:ascii="Arial" w:hAnsi="Arial" w:cs="Arial"/>
          <w:b/>
          <w:bCs/>
          <w:lang w:eastAsia="de-DE"/>
        </w:rPr>
        <w:t xml:space="preserve">lassic </w:t>
      </w:r>
      <w:r>
        <w:rPr>
          <w:rFonts w:ascii="Arial" w:hAnsi="Arial" w:cs="Arial"/>
          <w:b/>
          <w:bCs/>
          <w:lang w:eastAsia="de-DE"/>
        </w:rPr>
        <w:t>EI</w:t>
      </w:r>
      <w:r>
        <w:rPr>
          <w:rFonts w:ascii="Arial" w:hAnsi="Arial" w:cs="Arial"/>
          <w:b/>
          <w:bCs/>
          <w:vertAlign w:val="subscript"/>
          <w:lang w:eastAsia="de-DE"/>
        </w:rPr>
        <w:t>2</w:t>
      </w:r>
      <w:r>
        <w:rPr>
          <w:rFonts w:ascii="Arial" w:hAnsi="Arial" w:cs="Arial"/>
          <w:b/>
          <w:bCs/>
          <w:lang w:eastAsia="de-DE"/>
        </w:rPr>
        <w:t>30-C5</w:t>
      </w:r>
      <w:r w:rsidR="00760D2B">
        <w:rPr>
          <w:rFonts w:ascii="Arial" w:hAnsi="Arial" w:cs="Arial"/>
          <w:b/>
          <w:bCs/>
          <w:lang w:eastAsia="de-DE"/>
        </w:rPr>
        <w:t>Sa</w:t>
      </w:r>
      <w:r>
        <w:rPr>
          <w:rFonts w:ascii="Arial" w:hAnsi="Arial" w:cs="Arial"/>
          <w:b/>
          <w:bCs/>
          <w:lang w:eastAsia="de-DE"/>
        </w:rPr>
        <w:t xml:space="preserve"> / T30, </w:t>
      </w:r>
      <w:r>
        <w:rPr>
          <w:rFonts w:ascii="Arial" w:hAnsi="Arial" w:cs="Arial"/>
          <w:bCs/>
          <w:lang w:eastAsia="de-DE"/>
        </w:rPr>
        <w:t>oder Gleichwertiges</w:t>
      </w:r>
    </w:p>
    <w:p w14:paraId="08A15FF6" w14:textId="77777777" w:rsidR="003F0A4A" w:rsidRPr="00646C54" w:rsidRDefault="003F0A4A" w:rsidP="003F0A4A">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31EB1A5D" w14:textId="77777777" w:rsidR="003F0A4A" w:rsidRPr="00E33E57" w:rsidRDefault="003F0A4A" w:rsidP="003F0A4A">
      <w:pPr>
        <w:ind w:right="253"/>
        <w:jc w:val="both"/>
        <w:rPr>
          <w:rFonts w:ascii="Arial" w:hAnsi="Arial" w:cs="Arial"/>
          <w:b/>
          <w:bCs/>
          <w:sz w:val="10"/>
          <w:szCs w:val="10"/>
        </w:rPr>
      </w:pPr>
    </w:p>
    <w:p w14:paraId="2CA55DFF"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5F13B7FB"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128608CE" w14:textId="77777777" w:rsidR="000371AB" w:rsidRDefault="000371AB" w:rsidP="000371AB">
      <w:pPr>
        <w:pStyle w:val="Normal"/>
        <w:keepNext/>
        <w:keepLines/>
        <w:widowControl/>
        <w:tabs>
          <w:tab w:val="left" w:pos="3544"/>
          <w:tab w:val="left" w:pos="6663"/>
        </w:tabs>
        <w:ind w:right="-30"/>
        <w:rPr>
          <w:b/>
          <w:bCs/>
          <w:color w:val="000000"/>
          <w:sz w:val="20"/>
          <w:szCs w:val="20"/>
          <w:lang w:val="de-DE"/>
        </w:rPr>
      </w:pPr>
    </w:p>
    <w:p w14:paraId="3B0C7A89" w14:textId="77777777" w:rsidR="000371AB" w:rsidRDefault="000371AB" w:rsidP="000371AB">
      <w:pPr>
        <w:pStyle w:val="Normal"/>
        <w:keepNext/>
        <w:keepLines/>
        <w:widowControl/>
        <w:tabs>
          <w:tab w:val="left" w:pos="3686"/>
          <w:tab w:val="left" w:pos="6663"/>
        </w:tabs>
        <w:ind w:right="-30"/>
        <w:rPr>
          <w:color w:val="000000"/>
          <w:sz w:val="20"/>
          <w:szCs w:val="20"/>
          <w:lang w:val="de-DE"/>
        </w:rPr>
      </w:pPr>
    </w:p>
    <w:p w14:paraId="68C5C058" w14:textId="77777777" w:rsidR="000371AB" w:rsidRDefault="000371AB" w:rsidP="000371A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0570E35D"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6CF0FC5"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609CE01E"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D4EB9C8" w14:textId="2EBB7615"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r>
      <w:r w:rsidRPr="000371AB">
        <w:rPr>
          <w:b/>
          <w:bCs/>
          <w:sz w:val="20"/>
          <w:szCs w:val="20"/>
        </w:rPr>
        <w:t>EI</w:t>
      </w:r>
      <w:r w:rsidRPr="000371AB">
        <w:rPr>
          <w:b/>
          <w:bCs/>
          <w:sz w:val="20"/>
          <w:szCs w:val="20"/>
          <w:vertAlign w:val="subscript"/>
        </w:rPr>
        <w:t>2</w:t>
      </w:r>
      <w:r w:rsidRPr="000371AB">
        <w:rPr>
          <w:b/>
          <w:bCs/>
          <w:sz w:val="20"/>
          <w:szCs w:val="20"/>
        </w:rPr>
        <w:t>30-C5Sa / T30</w:t>
      </w:r>
    </w:p>
    <w:p w14:paraId="503A3A85"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64E3ECBC" w14:textId="55A79C91"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03921438"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1A2E4D68" w14:textId="161E6470"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6FDE222"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24D8F32B"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31F570AB"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2FF024DE"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AC31CD6"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1A35FC76"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2422EF9E"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6B4F5571" w14:textId="77777777" w:rsidR="000371AB" w:rsidRDefault="000371AB"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5D8DB01B" w14:textId="77777777" w:rsidR="000371AB" w:rsidRDefault="000371AB" w:rsidP="000371AB">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FA9F6EB" w14:textId="11730151" w:rsidR="000371AB" w:rsidRDefault="004A35D4" w:rsidP="000371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vorgerichtet für connecdoor.system</w:t>
      </w:r>
      <w:bookmarkStart w:id="0" w:name="_GoBack"/>
      <w:bookmarkEnd w:id="0"/>
      <w:r w:rsidR="000371AB">
        <w:rPr>
          <w:b/>
          <w:bCs/>
          <w:color w:val="000000"/>
          <w:sz w:val="20"/>
          <w:szCs w:val="20"/>
          <w:lang w:val="de-DE"/>
        </w:rPr>
        <w:t xml:space="preserve">: </w:t>
      </w:r>
      <w:r w:rsidR="000371AB">
        <w:rPr>
          <w:color w:val="000000"/>
          <w:sz w:val="20"/>
          <w:szCs w:val="20"/>
          <w:lang w:val="de-DE"/>
        </w:rPr>
        <w:tab/>
        <w:t>Ja / Nein</w:t>
      </w:r>
    </w:p>
    <w:p w14:paraId="5672598E" w14:textId="77777777" w:rsidR="000371AB" w:rsidRDefault="000371AB" w:rsidP="000371A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5DE49B25" w14:textId="77777777" w:rsidR="00677D10" w:rsidRPr="00144A47" w:rsidRDefault="00677D10" w:rsidP="00940D40">
      <w:pPr>
        <w:ind w:right="310"/>
        <w:jc w:val="both"/>
        <w:rPr>
          <w:rFonts w:ascii="Arial" w:hAnsi="Arial" w:cs="Arial"/>
        </w:rPr>
      </w:pPr>
    </w:p>
    <w:p w14:paraId="2620B0D6" w14:textId="77777777" w:rsidR="00FE5238" w:rsidRPr="00144A47" w:rsidRDefault="00677D10" w:rsidP="00940D40">
      <w:pPr>
        <w:tabs>
          <w:tab w:val="left" w:pos="2410"/>
          <w:tab w:val="left" w:pos="7655"/>
          <w:tab w:val="left" w:pos="8222"/>
        </w:tabs>
        <w:ind w:right="310"/>
        <w:jc w:val="both"/>
        <w:rPr>
          <w:rFonts w:ascii="Arial" w:hAnsi="Arial" w:cs="Arial"/>
        </w:rPr>
      </w:pPr>
      <w:r w:rsidRPr="00144A47">
        <w:rPr>
          <w:rFonts w:ascii="Arial" w:hAnsi="Arial" w:cs="Arial"/>
        </w:rPr>
        <w:t xml:space="preserve">.............. ST               </w:t>
      </w:r>
      <w:r w:rsidRPr="00144A47">
        <w:rPr>
          <w:rFonts w:ascii="Arial" w:hAnsi="Arial" w:cs="Arial"/>
        </w:rPr>
        <w:tab/>
        <w:t xml:space="preserve">EP ..............................                  </w:t>
      </w:r>
      <w:r w:rsidRPr="00144A47">
        <w:rPr>
          <w:rFonts w:ascii="Arial" w:hAnsi="Arial" w:cs="Arial"/>
        </w:rPr>
        <w:tab/>
      </w:r>
      <w:proofErr w:type="gramStart"/>
      <w:r w:rsidRPr="00144A47">
        <w:rPr>
          <w:rFonts w:ascii="Arial" w:hAnsi="Arial" w:cs="Arial"/>
        </w:rPr>
        <w:t>GP  ..............................</w:t>
      </w:r>
      <w:proofErr w:type="gramEnd"/>
    </w:p>
    <w:p w14:paraId="4F2CC5C7" w14:textId="77777777" w:rsidR="00222540" w:rsidRDefault="00222540">
      <w:pPr>
        <w:rPr>
          <w:rFonts w:ascii="Arial" w:hAnsi="Arial" w:cs="Arial"/>
          <w:sz w:val="22"/>
          <w:szCs w:val="22"/>
        </w:rPr>
      </w:pPr>
      <w:r>
        <w:rPr>
          <w:rFonts w:ascii="Arial" w:hAnsi="Arial" w:cs="Arial"/>
          <w:sz w:val="22"/>
          <w:szCs w:val="22"/>
        </w:rPr>
        <w:br w:type="page"/>
      </w:r>
    </w:p>
    <w:p w14:paraId="03AC3A70" w14:textId="77777777" w:rsidR="004B6AD5" w:rsidRPr="00C97C83" w:rsidRDefault="004B6AD5" w:rsidP="00940D40">
      <w:pPr>
        <w:tabs>
          <w:tab w:val="left" w:pos="2410"/>
          <w:tab w:val="left" w:pos="7655"/>
          <w:tab w:val="left" w:pos="8222"/>
        </w:tabs>
        <w:ind w:right="310"/>
        <w:jc w:val="both"/>
        <w:rPr>
          <w:rFonts w:ascii="Arial" w:hAnsi="Arial" w:cs="Arial"/>
          <w:sz w:val="22"/>
          <w:szCs w:val="22"/>
        </w:rPr>
      </w:pPr>
    </w:p>
    <w:p w14:paraId="014A97AF" w14:textId="77777777" w:rsidR="00FE5238" w:rsidRPr="00C45CAD" w:rsidRDefault="00FE5238" w:rsidP="00940D40">
      <w:pPr>
        <w:pBdr>
          <w:top w:val="single" w:sz="4" w:space="1" w:color="auto"/>
          <w:left w:val="single" w:sz="4" w:space="4" w:color="auto"/>
          <w:bottom w:val="single" w:sz="4" w:space="1" w:color="auto"/>
          <w:right w:val="single" w:sz="4" w:space="0" w:color="auto"/>
        </w:pBdr>
        <w:shd w:val="clear" w:color="auto" w:fill="FF0000"/>
        <w:tabs>
          <w:tab w:val="left" w:pos="2410"/>
          <w:tab w:val="left" w:pos="7655"/>
          <w:tab w:val="left" w:pos="8222"/>
        </w:tabs>
        <w:ind w:right="310"/>
        <w:jc w:val="both"/>
        <w:rPr>
          <w:rFonts w:ascii="Arial" w:hAnsi="Arial" w:cs="Arial"/>
          <w:b/>
          <w:color w:val="FFFFFF" w:themeColor="background1"/>
        </w:rPr>
      </w:pPr>
      <w:r w:rsidRPr="00C45CAD">
        <w:rPr>
          <w:rFonts w:ascii="Arial" w:hAnsi="Arial" w:cs="Arial"/>
          <w:b/>
          <w:color w:val="FFFFFF" w:themeColor="background1"/>
        </w:rPr>
        <w:t>Nachfolgend werden Ergänzungen zum oben a</w:t>
      </w:r>
      <w:r w:rsidR="0085344F" w:rsidRPr="00C45CAD">
        <w:rPr>
          <w:rFonts w:ascii="Arial" w:hAnsi="Arial" w:cs="Arial"/>
          <w:b/>
          <w:color w:val="FFFFFF" w:themeColor="background1"/>
        </w:rPr>
        <w:t>ngeführten Grundprodukt PENEDERc</w:t>
      </w:r>
      <w:r w:rsidRPr="00C45CAD">
        <w:rPr>
          <w:rFonts w:ascii="Arial" w:hAnsi="Arial" w:cs="Arial"/>
          <w:b/>
          <w:color w:val="FFFFFF" w:themeColor="background1"/>
        </w:rPr>
        <w:t xml:space="preserve">lassic in Form von Aufzahlungen auf die Grundposition angeführt. </w:t>
      </w:r>
    </w:p>
    <w:p w14:paraId="25A9C282" w14:textId="77777777" w:rsidR="00CE24E7" w:rsidRPr="00144A47" w:rsidRDefault="00FE5238" w:rsidP="00940D40">
      <w:pPr>
        <w:pBdr>
          <w:top w:val="single" w:sz="4" w:space="1" w:color="auto"/>
          <w:left w:val="single" w:sz="4" w:space="4" w:color="auto"/>
          <w:bottom w:val="single" w:sz="4" w:space="1" w:color="auto"/>
          <w:right w:val="single" w:sz="4" w:space="0" w:color="auto"/>
        </w:pBdr>
        <w:shd w:val="pct10" w:color="auto" w:fill="auto"/>
        <w:tabs>
          <w:tab w:val="left" w:pos="2410"/>
          <w:tab w:val="left" w:pos="7655"/>
          <w:tab w:val="left" w:pos="8222"/>
        </w:tabs>
        <w:ind w:right="310"/>
        <w:jc w:val="both"/>
        <w:rPr>
          <w:rFonts w:ascii="Arial" w:hAnsi="Arial" w:cs="Arial"/>
        </w:rPr>
      </w:pPr>
      <w:r w:rsidRPr="00144A47">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7C97B5F6" w14:textId="77777777" w:rsidR="00523F41" w:rsidRDefault="00523F41" w:rsidP="00940D40">
      <w:pPr>
        <w:ind w:right="310"/>
        <w:rPr>
          <w:rFonts w:ascii="Arial" w:hAnsi="Arial" w:cs="Arial"/>
        </w:rPr>
      </w:pPr>
    </w:p>
    <w:p w14:paraId="632CA7AC" w14:textId="77777777" w:rsidR="00A90872" w:rsidRPr="005D1BCD" w:rsidRDefault="00A90872" w:rsidP="00A9087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4329591C" w14:textId="77777777" w:rsidR="00A90872" w:rsidRPr="005D1BCD" w:rsidRDefault="00A90872" w:rsidP="00A90872">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r w:rsidRPr="001D0CB7">
        <w:rPr>
          <w:rFonts w:cs="Arial"/>
        </w:rPr>
        <w:t xml:space="preserve"> </w:t>
      </w:r>
      <w:r>
        <w:rPr>
          <w:rFonts w:cs="Arial"/>
        </w:rPr>
        <w:t>nach EN13501-2</w:t>
      </w:r>
    </w:p>
    <w:p w14:paraId="244C6908" w14:textId="77777777" w:rsidR="00A90872" w:rsidRPr="005D1BCD" w:rsidRDefault="00A90872" w:rsidP="00A90872">
      <w:pPr>
        <w:ind w:right="452"/>
        <w:jc w:val="both"/>
        <w:rPr>
          <w:rFonts w:ascii="Arial" w:hAnsi="Arial" w:cs="Arial"/>
        </w:rPr>
      </w:pPr>
      <w:r w:rsidRPr="005D1BCD">
        <w:rPr>
          <w:rFonts w:ascii="Arial" w:hAnsi="Arial" w:cs="Arial"/>
        </w:rPr>
        <w:t>Ausführung Rauchschutz</w:t>
      </w:r>
      <w:r>
        <w:rPr>
          <w:rFonts w:ascii="Arial" w:hAnsi="Arial" w:cs="Arial"/>
        </w:rPr>
        <w:t xml:space="preserve"> nach EN13501-2 </w:t>
      </w:r>
      <w:r w:rsidRPr="001D0CB7">
        <w:rPr>
          <w:rFonts w:ascii="Arial" w:hAnsi="Arial" w:cs="Arial"/>
        </w:rPr>
        <w:t>S</w:t>
      </w:r>
      <w:r>
        <w:rPr>
          <w:rFonts w:ascii="Arial" w:hAnsi="Arial" w:cs="Arial"/>
          <w:vertAlign w:val="subscript"/>
        </w:rPr>
        <w:t xml:space="preserve">200 </w:t>
      </w:r>
      <w:r w:rsidRPr="001D0CB7">
        <w:rPr>
          <w:rFonts w:ascii="Arial" w:hAnsi="Arial" w:cs="Arial"/>
        </w:rPr>
        <w:t>entsprechend</w:t>
      </w:r>
      <w:r w:rsidRPr="005D1BCD">
        <w:rPr>
          <w:rFonts w:ascii="Arial" w:hAnsi="Arial" w:cs="Arial"/>
        </w:rPr>
        <w:t xml:space="preserve"> EN 1634-3 durch entsprechende Dichtmaßnahmen an Türblatt und Zarge. Alle erforderlichen Änderungen in Füllung, Einlegeteilen zur Erreichung des Schutzzieles sind in die </w:t>
      </w:r>
      <w:r>
        <w:rPr>
          <w:rFonts w:ascii="Arial" w:hAnsi="Arial" w:cs="Arial"/>
        </w:rPr>
        <w:t>Aufpreisposition einzurechnen.</w:t>
      </w:r>
    </w:p>
    <w:p w14:paraId="226613ED" w14:textId="77777777" w:rsidR="00A90872" w:rsidRPr="005D1BCD" w:rsidRDefault="00A90872" w:rsidP="00A90872">
      <w:pPr>
        <w:ind w:right="452"/>
        <w:jc w:val="both"/>
        <w:rPr>
          <w:rFonts w:ascii="Arial" w:hAnsi="Arial" w:cs="Arial"/>
        </w:rPr>
      </w:pPr>
    </w:p>
    <w:p w14:paraId="41173188"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31D3FE5B"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Ausführung als Rauchschutztüre </w:t>
      </w:r>
      <w:r>
        <w:rPr>
          <w:rFonts w:cs="Arial"/>
        </w:rPr>
        <w:t>RS nach DIN 18095</w:t>
      </w:r>
    </w:p>
    <w:p w14:paraId="2CD1BBA2" w14:textId="77777777" w:rsidR="00A90872" w:rsidRPr="005D1BCD" w:rsidRDefault="00A90872" w:rsidP="00A90872">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r>
        <w:rPr>
          <w:rFonts w:ascii="Arial" w:hAnsi="Arial" w:cs="Arial"/>
        </w:rPr>
        <w:t>Aufpreisposition einzurechnen.</w:t>
      </w:r>
    </w:p>
    <w:p w14:paraId="0517EFC6" w14:textId="77777777" w:rsidR="00A90872" w:rsidRPr="005D1BCD" w:rsidRDefault="00A90872" w:rsidP="00A90872">
      <w:pPr>
        <w:ind w:right="452"/>
        <w:jc w:val="both"/>
        <w:rPr>
          <w:rFonts w:ascii="Arial" w:hAnsi="Arial" w:cs="Arial"/>
        </w:rPr>
      </w:pPr>
    </w:p>
    <w:p w14:paraId="02564212"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4231566D" w14:textId="77777777" w:rsidR="00A90872" w:rsidRPr="005D1BCD" w:rsidRDefault="00A90872" w:rsidP="00A90872">
      <w:pPr>
        <w:pStyle w:val="berschrift1"/>
        <w:tabs>
          <w:tab w:val="left" w:pos="5670"/>
        </w:tabs>
        <w:ind w:right="452"/>
        <w:jc w:val="both"/>
        <w:rPr>
          <w:rFonts w:cs="Arial"/>
        </w:rPr>
      </w:pPr>
      <w:r w:rsidRPr="005D1BCD">
        <w:rPr>
          <w:rFonts w:cs="Arial"/>
        </w:rPr>
        <w:t>Aufzahlung (Az) fü</w:t>
      </w:r>
      <w:r>
        <w:rPr>
          <w:rFonts w:cs="Arial"/>
        </w:rPr>
        <w:t>r erhöhte Einbruchshemmung RC2 nach EN1627</w:t>
      </w:r>
    </w:p>
    <w:p w14:paraId="79CD5BAE" w14:textId="77777777" w:rsidR="00A90872" w:rsidRPr="005D1BCD" w:rsidRDefault="00A90872" w:rsidP="00A90872">
      <w:pPr>
        <w:ind w:right="452"/>
        <w:jc w:val="both"/>
        <w:rPr>
          <w:rFonts w:ascii="Arial" w:hAnsi="Arial" w:cs="Arial"/>
        </w:rPr>
      </w:pPr>
      <w:r w:rsidRPr="005D1BCD">
        <w:rPr>
          <w:rFonts w:ascii="Arial" w:hAnsi="Arial" w:cs="Arial"/>
        </w:rPr>
        <w:t xml:space="preserve">Ausführung entsprechend </w:t>
      </w:r>
      <w:r>
        <w:rPr>
          <w:rFonts w:ascii="Arial" w:hAnsi="Arial" w:cs="Arial"/>
        </w:rPr>
        <w:t xml:space="preserve">EN1627 RC2 </w:t>
      </w:r>
      <w:r w:rsidRPr="005D1BCD">
        <w:rPr>
          <w:rFonts w:ascii="Arial" w:hAnsi="Arial" w:cs="Arial"/>
        </w:rPr>
        <w:t>geprüft</w:t>
      </w:r>
      <w:r>
        <w:rPr>
          <w:rFonts w:ascii="Arial" w:hAnsi="Arial" w:cs="Arial"/>
        </w:rPr>
        <w:t>.</w:t>
      </w:r>
    </w:p>
    <w:p w14:paraId="56430903" w14:textId="77777777" w:rsidR="00A90872" w:rsidRPr="005D1BCD" w:rsidRDefault="00A90872" w:rsidP="00A90872">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Pr>
          <w:rFonts w:ascii="Arial" w:hAnsi="Arial" w:cs="Arial"/>
        </w:rPr>
        <w:t>Aufpreisposition einzurechnen.</w:t>
      </w:r>
    </w:p>
    <w:p w14:paraId="64BD9A05" w14:textId="77777777" w:rsidR="00A90872" w:rsidRPr="005D1BCD" w:rsidRDefault="00A90872" w:rsidP="00A90872">
      <w:pPr>
        <w:ind w:right="452"/>
        <w:jc w:val="both"/>
        <w:rPr>
          <w:rFonts w:ascii="Arial" w:hAnsi="Arial" w:cs="Arial"/>
        </w:rPr>
      </w:pPr>
    </w:p>
    <w:p w14:paraId="58CA9B2A"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6FAF82EE"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erhöhte Einbruchshemmung </w:t>
      </w:r>
      <w:r>
        <w:rPr>
          <w:rFonts w:cs="Arial"/>
        </w:rPr>
        <w:t>RC3 nach En1627</w:t>
      </w:r>
    </w:p>
    <w:p w14:paraId="3B3EDB26" w14:textId="77777777" w:rsidR="00A90872" w:rsidRPr="005D1BCD" w:rsidRDefault="00A90872" w:rsidP="00A90872">
      <w:pPr>
        <w:ind w:right="452"/>
        <w:jc w:val="both"/>
        <w:rPr>
          <w:rFonts w:ascii="Arial" w:hAnsi="Arial" w:cs="Arial"/>
        </w:rPr>
      </w:pPr>
      <w:r w:rsidRPr="005D1BCD">
        <w:rPr>
          <w:rFonts w:ascii="Arial" w:hAnsi="Arial" w:cs="Arial"/>
        </w:rPr>
        <w:t xml:space="preserve">Ausführung entsprechend </w:t>
      </w:r>
      <w:r>
        <w:rPr>
          <w:rFonts w:ascii="Arial" w:hAnsi="Arial" w:cs="Arial"/>
        </w:rPr>
        <w:t xml:space="preserve">EN1627 RC3 </w:t>
      </w:r>
      <w:r w:rsidRPr="005D1BCD">
        <w:rPr>
          <w:rFonts w:ascii="Arial" w:hAnsi="Arial" w:cs="Arial"/>
        </w:rPr>
        <w:t>geprüft</w:t>
      </w:r>
      <w:r>
        <w:rPr>
          <w:rFonts w:ascii="Arial" w:hAnsi="Arial" w:cs="Arial"/>
        </w:rPr>
        <w:t>.</w:t>
      </w:r>
    </w:p>
    <w:p w14:paraId="756A0FDA" w14:textId="77777777" w:rsidR="00A90872" w:rsidRPr="005D1BCD" w:rsidRDefault="00A90872" w:rsidP="00A90872">
      <w:pPr>
        <w:ind w:right="452"/>
        <w:jc w:val="both"/>
        <w:rPr>
          <w:rFonts w:ascii="Arial" w:hAnsi="Arial" w:cs="Arial"/>
        </w:rPr>
      </w:pPr>
      <w:r w:rsidRPr="005D1BCD">
        <w:rPr>
          <w:rFonts w:ascii="Arial" w:hAnsi="Arial" w:cs="Arial"/>
        </w:rPr>
        <w:t xml:space="preserve">Alle erforderlichen Änderungen in Füllung, Einlegeteilen zur Erreichung des Schutzzieles RC3 sind in die </w:t>
      </w:r>
      <w:r>
        <w:rPr>
          <w:rFonts w:ascii="Arial" w:hAnsi="Arial" w:cs="Arial"/>
        </w:rPr>
        <w:t>Aufpreisposition einzurechnen.</w:t>
      </w:r>
    </w:p>
    <w:p w14:paraId="00EF103E" w14:textId="77777777" w:rsidR="00A90872" w:rsidRPr="005D1BCD" w:rsidRDefault="00A90872" w:rsidP="00A90872">
      <w:pPr>
        <w:ind w:right="452"/>
        <w:jc w:val="both"/>
        <w:rPr>
          <w:rFonts w:ascii="Arial" w:hAnsi="Arial" w:cs="Arial"/>
        </w:rPr>
      </w:pPr>
    </w:p>
    <w:p w14:paraId="6E4EB951" w14:textId="77777777" w:rsidR="00A90872" w:rsidRDefault="00A90872" w:rsidP="00A90872">
      <w:pPr>
        <w:ind w:right="452"/>
        <w:jc w:val="both"/>
        <w:rPr>
          <w:rFonts w:ascii="Arial" w:hAnsi="Arial" w:cs="Arial"/>
        </w:rPr>
      </w:pPr>
      <w:r w:rsidRPr="005D1BCD">
        <w:rPr>
          <w:rFonts w:ascii="Arial" w:hAnsi="Arial" w:cs="Arial"/>
        </w:rPr>
        <w:t>.............. ST               EP ..............................                GP   ..............................</w:t>
      </w:r>
    </w:p>
    <w:p w14:paraId="5D284B5E" w14:textId="77777777" w:rsidR="00A90872" w:rsidRDefault="00A90872" w:rsidP="00A90872">
      <w:pPr>
        <w:ind w:right="452"/>
        <w:jc w:val="both"/>
        <w:rPr>
          <w:rFonts w:ascii="Arial" w:hAnsi="Arial" w:cs="Arial"/>
        </w:rPr>
      </w:pPr>
    </w:p>
    <w:p w14:paraId="6DE02C96"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4C1B75B8" w14:textId="77777777" w:rsidR="00A90872" w:rsidRPr="005D1BCD" w:rsidRDefault="00A90872" w:rsidP="00A90872">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547FFE2B" w14:textId="77777777" w:rsidR="00A90872" w:rsidRPr="005D1BCD" w:rsidRDefault="00A90872" w:rsidP="00A90872">
      <w:pPr>
        <w:ind w:right="452"/>
        <w:jc w:val="both"/>
        <w:rPr>
          <w:rFonts w:ascii="Arial" w:hAnsi="Arial" w:cs="Arial"/>
        </w:rPr>
      </w:pPr>
    </w:p>
    <w:p w14:paraId="4D4687CB"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25D45E39" w14:textId="77777777" w:rsidR="00A90872" w:rsidRDefault="00A90872" w:rsidP="00A90872">
      <w:pPr>
        <w:ind w:right="452"/>
        <w:jc w:val="both"/>
        <w:rPr>
          <w:rFonts w:ascii="Arial" w:hAnsi="Arial" w:cs="Arial"/>
        </w:rPr>
      </w:pPr>
    </w:p>
    <w:p w14:paraId="5F2F84A0"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3CFFD8C0" w14:textId="77777777" w:rsidR="00A90872" w:rsidRPr="005D1BCD" w:rsidRDefault="00A90872" w:rsidP="00A90872">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3E2B036F" w14:textId="77777777" w:rsidR="00A90872" w:rsidRPr="005D1BCD" w:rsidRDefault="00A90872" w:rsidP="00A90872">
      <w:pPr>
        <w:ind w:right="452"/>
        <w:jc w:val="both"/>
        <w:rPr>
          <w:rFonts w:ascii="Arial" w:hAnsi="Arial" w:cs="Arial"/>
        </w:rPr>
      </w:pPr>
    </w:p>
    <w:p w14:paraId="132F9052"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22C048D9" w14:textId="77777777" w:rsidR="00A90872" w:rsidRPr="005D1BCD" w:rsidRDefault="00A90872" w:rsidP="00A90872">
      <w:pPr>
        <w:ind w:right="452"/>
        <w:jc w:val="both"/>
        <w:rPr>
          <w:rFonts w:ascii="Arial" w:hAnsi="Arial" w:cs="Arial"/>
        </w:rPr>
      </w:pPr>
    </w:p>
    <w:p w14:paraId="45B76301" w14:textId="77777777" w:rsidR="00A90872" w:rsidRPr="005D1BCD" w:rsidRDefault="00A90872" w:rsidP="00A9087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14:paraId="275E03B8"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5CC161F7" w14:textId="77777777" w:rsidR="00A90872" w:rsidRDefault="00A90872" w:rsidP="00A90872">
      <w:pPr>
        <w:ind w:right="452"/>
        <w:rPr>
          <w:rFonts w:ascii="Arial" w:hAnsi="Arial" w:cs="Arial"/>
        </w:rPr>
      </w:pPr>
      <w:r>
        <w:rPr>
          <w:rFonts w:ascii="Arial" w:hAnsi="Arial" w:cs="Arial"/>
        </w:rPr>
        <w:t>Ausführung der Drückergarnitur aus Aluminium anstelle Kunststoff.</w:t>
      </w:r>
    </w:p>
    <w:p w14:paraId="01D81C72" w14:textId="77777777" w:rsidR="00A90872" w:rsidRPr="00B939E1" w:rsidRDefault="00A90872" w:rsidP="00A90872">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AC8017A" w14:textId="77777777" w:rsidR="00A90872" w:rsidRPr="00B939E1" w:rsidRDefault="00A90872" w:rsidP="00A90872">
      <w:pPr>
        <w:ind w:right="452"/>
        <w:rPr>
          <w:rFonts w:ascii="Arial" w:hAnsi="Arial" w:cs="Arial"/>
        </w:rPr>
      </w:pPr>
    </w:p>
    <w:p w14:paraId="45ED8AC7" w14:textId="77777777" w:rsidR="00A90872" w:rsidRPr="00B939E1" w:rsidRDefault="00A90872" w:rsidP="00A90872">
      <w:pPr>
        <w:ind w:right="452"/>
        <w:rPr>
          <w:rFonts w:ascii="Arial" w:hAnsi="Arial" w:cs="Arial"/>
        </w:rPr>
      </w:pPr>
      <w:r w:rsidRPr="00B939E1">
        <w:rPr>
          <w:rFonts w:ascii="Arial" w:hAnsi="Arial" w:cs="Arial"/>
        </w:rPr>
        <w:t>.............. ST               EP ..............................                GP   ..............................</w:t>
      </w:r>
    </w:p>
    <w:p w14:paraId="44F1BC86" w14:textId="77777777" w:rsidR="00A90872" w:rsidRPr="00B939E1" w:rsidRDefault="00A90872" w:rsidP="00A90872">
      <w:pPr>
        <w:ind w:right="452"/>
        <w:rPr>
          <w:rFonts w:ascii="Arial" w:hAnsi="Arial" w:cs="Arial"/>
        </w:rPr>
      </w:pPr>
    </w:p>
    <w:p w14:paraId="08DA3E6B" w14:textId="77777777" w:rsidR="00A90872" w:rsidRPr="00B939E1" w:rsidRDefault="00A90872" w:rsidP="00A90872">
      <w:pPr>
        <w:pStyle w:val="berschrift1"/>
        <w:tabs>
          <w:tab w:val="left" w:pos="5670"/>
        </w:tabs>
        <w:ind w:right="452"/>
        <w:rPr>
          <w:rFonts w:cs="Arial"/>
        </w:rPr>
      </w:pPr>
      <w:r w:rsidRPr="00B939E1">
        <w:rPr>
          <w:rFonts w:cs="Arial"/>
        </w:rPr>
        <w:lastRenderedPageBreak/>
        <w:t xml:space="preserve">Aufzahlung (Az) für </w:t>
      </w:r>
      <w:r>
        <w:rPr>
          <w:rFonts w:cs="Arial"/>
        </w:rPr>
        <w:t>Ausführung der Drückergarnitur Edelstahl</w:t>
      </w:r>
    </w:p>
    <w:p w14:paraId="37994B44" w14:textId="77777777" w:rsidR="00A90872" w:rsidRDefault="00A90872" w:rsidP="00A90872">
      <w:pPr>
        <w:ind w:right="452"/>
        <w:rPr>
          <w:rFonts w:ascii="Arial" w:hAnsi="Arial" w:cs="Arial"/>
        </w:rPr>
      </w:pPr>
      <w:r>
        <w:rPr>
          <w:rFonts w:ascii="Arial" w:hAnsi="Arial" w:cs="Arial"/>
        </w:rPr>
        <w:t>Ausführung der Drückergarnitur aus Edelstahl anstelle Kunststoff.</w:t>
      </w:r>
    </w:p>
    <w:p w14:paraId="0EE9329E" w14:textId="77777777" w:rsidR="00A90872" w:rsidRPr="00B939E1" w:rsidRDefault="00A90872" w:rsidP="00A90872">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34792BE" w14:textId="77777777" w:rsidR="00A90872" w:rsidRPr="00B939E1" w:rsidRDefault="00A90872" w:rsidP="00A90872">
      <w:pPr>
        <w:ind w:right="452"/>
        <w:rPr>
          <w:rFonts w:ascii="Arial" w:hAnsi="Arial" w:cs="Arial"/>
        </w:rPr>
      </w:pPr>
    </w:p>
    <w:p w14:paraId="0BD55779" w14:textId="77777777" w:rsidR="00A90872" w:rsidRDefault="00A90872" w:rsidP="00A90872">
      <w:pPr>
        <w:ind w:right="452"/>
        <w:rPr>
          <w:rFonts w:ascii="Arial" w:hAnsi="Arial" w:cs="Arial"/>
        </w:rPr>
      </w:pPr>
      <w:r w:rsidRPr="00B939E1">
        <w:rPr>
          <w:rFonts w:ascii="Arial" w:hAnsi="Arial" w:cs="Arial"/>
        </w:rPr>
        <w:t>.............. ST               EP ..............................                GP   ..............................</w:t>
      </w:r>
    </w:p>
    <w:p w14:paraId="12896546"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3BFED744" w14:textId="77777777" w:rsidR="00A90872" w:rsidRPr="00B939E1" w:rsidRDefault="00A90872" w:rsidP="00A90872">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A952551" w14:textId="77777777" w:rsidR="00A90872" w:rsidRDefault="00A90872" w:rsidP="00A90872">
      <w:pPr>
        <w:ind w:right="452"/>
        <w:rPr>
          <w:rFonts w:ascii="Arial" w:hAnsi="Arial" w:cs="Arial"/>
        </w:rPr>
      </w:pPr>
    </w:p>
    <w:p w14:paraId="06C5778F" w14:textId="77777777" w:rsidR="00A90872" w:rsidRDefault="00A90872" w:rsidP="00A90872">
      <w:pPr>
        <w:ind w:right="452"/>
        <w:rPr>
          <w:rFonts w:ascii="Arial" w:hAnsi="Arial" w:cs="Arial"/>
        </w:rPr>
      </w:pPr>
      <w:r w:rsidRPr="00B939E1">
        <w:rPr>
          <w:rFonts w:ascii="Arial" w:hAnsi="Arial" w:cs="Arial"/>
        </w:rPr>
        <w:t>.............. ST               EP ..............................                GP   ..............................</w:t>
      </w:r>
    </w:p>
    <w:p w14:paraId="60886856"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6C179EB4" w14:textId="77777777" w:rsidR="00A90872" w:rsidRPr="00B939E1" w:rsidRDefault="00A90872" w:rsidP="00A90872">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16 mm, Drücker 4 mm überstehend.</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61305C12" w14:textId="77777777" w:rsidR="00A90872" w:rsidRDefault="00A90872" w:rsidP="00A90872">
      <w:pPr>
        <w:ind w:right="452"/>
        <w:rPr>
          <w:rFonts w:ascii="Arial" w:hAnsi="Arial" w:cs="Arial"/>
        </w:rPr>
      </w:pPr>
    </w:p>
    <w:p w14:paraId="174901F9" w14:textId="77777777" w:rsidR="00A90872" w:rsidRDefault="00A90872" w:rsidP="00A90872">
      <w:pPr>
        <w:ind w:right="452"/>
        <w:rPr>
          <w:rFonts w:ascii="Arial" w:hAnsi="Arial" w:cs="Arial"/>
        </w:rPr>
      </w:pPr>
      <w:r w:rsidRPr="00B939E1">
        <w:rPr>
          <w:rFonts w:ascii="Arial" w:hAnsi="Arial" w:cs="Arial"/>
        </w:rPr>
        <w:t>.............. ST               EP ..............................                GP   ..............................</w:t>
      </w:r>
    </w:p>
    <w:p w14:paraId="66DD625B"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5613200A" w14:textId="77777777" w:rsidR="00A90872" w:rsidRPr="00B939E1" w:rsidRDefault="00A90872" w:rsidP="00A90872">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6C0F773" w14:textId="77777777" w:rsidR="00A90872" w:rsidRPr="00B939E1" w:rsidRDefault="00A90872" w:rsidP="00A90872">
      <w:pPr>
        <w:ind w:right="452"/>
        <w:rPr>
          <w:rFonts w:ascii="Arial" w:hAnsi="Arial" w:cs="Arial"/>
        </w:rPr>
      </w:pPr>
    </w:p>
    <w:p w14:paraId="23E1CC1F" w14:textId="77777777" w:rsidR="00A90872" w:rsidRPr="00B939E1" w:rsidRDefault="00A90872" w:rsidP="00A90872">
      <w:pPr>
        <w:ind w:right="452"/>
        <w:rPr>
          <w:rFonts w:ascii="Arial" w:hAnsi="Arial" w:cs="Arial"/>
        </w:rPr>
      </w:pPr>
      <w:r w:rsidRPr="00B939E1">
        <w:rPr>
          <w:rFonts w:ascii="Arial" w:hAnsi="Arial" w:cs="Arial"/>
        </w:rPr>
        <w:t>.............. ST               EP ..............................                GP   ..............................</w:t>
      </w:r>
    </w:p>
    <w:p w14:paraId="286096D5" w14:textId="77777777" w:rsidR="00A90872" w:rsidRPr="00B939E1" w:rsidRDefault="00A90872" w:rsidP="00A90872">
      <w:pPr>
        <w:ind w:right="452"/>
        <w:rPr>
          <w:rFonts w:ascii="Arial" w:hAnsi="Arial" w:cs="Arial"/>
        </w:rPr>
      </w:pPr>
    </w:p>
    <w:p w14:paraId="1C872D7E"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Ausführung mit </w:t>
      </w:r>
      <w:r>
        <w:rPr>
          <w:rFonts w:cs="Arial"/>
        </w:rPr>
        <w:t xml:space="preserve">externem </w:t>
      </w:r>
      <w:r w:rsidRPr="005D1BCD">
        <w:rPr>
          <w:rFonts w:cs="Arial"/>
        </w:rPr>
        <w:t>Haltemagnet</w:t>
      </w:r>
    </w:p>
    <w:p w14:paraId="08E8F286" w14:textId="77777777" w:rsidR="00A90872" w:rsidRPr="005D1BCD" w:rsidRDefault="00A90872" w:rsidP="00A90872">
      <w:pPr>
        <w:ind w:right="452"/>
        <w:jc w:val="both"/>
        <w:rPr>
          <w:rFonts w:ascii="Arial" w:hAnsi="Arial" w:cs="Arial"/>
        </w:rPr>
      </w:pPr>
      <w:r w:rsidRPr="005D1BCD">
        <w:rPr>
          <w:rFonts w:ascii="Arial" w:hAnsi="Arial" w:cs="Arial"/>
        </w:rPr>
        <w:t xml:space="preserve">Haltesystem </w:t>
      </w:r>
      <w:r>
        <w:rPr>
          <w:rFonts w:ascii="Arial" w:hAnsi="Arial" w:cs="Arial"/>
        </w:rPr>
        <w:t xml:space="preserve">in Wandmontage 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w:t>
      </w:r>
      <w:r>
        <w:rPr>
          <w:rFonts w:ascii="Arial" w:hAnsi="Arial" w:cs="Arial"/>
        </w:rPr>
        <w:t xml:space="preserve"> 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Pr>
          <w:rFonts w:ascii="Arial" w:hAnsi="Arial" w:cs="Arial"/>
        </w:rPr>
        <w:t>Aufpreisposition einzurechnen.</w:t>
      </w:r>
    </w:p>
    <w:p w14:paraId="6BACB78C" w14:textId="77777777" w:rsidR="00A90872" w:rsidRPr="005D1BCD" w:rsidRDefault="00A90872" w:rsidP="00A90872">
      <w:pPr>
        <w:ind w:right="452"/>
        <w:jc w:val="both"/>
        <w:rPr>
          <w:rFonts w:ascii="Arial" w:hAnsi="Arial" w:cs="Arial"/>
        </w:rPr>
      </w:pPr>
    </w:p>
    <w:p w14:paraId="5C0A70E4"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1799BE8F"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Verglasung im Türblatt </w:t>
      </w:r>
    </w:p>
    <w:p w14:paraId="003044BA" w14:textId="77777777" w:rsidR="00A90872" w:rsidRPr="005D1BCD" w:rsidRDefault="00A90872" w:rsidP="00A90872">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56C93FB4" w14:textId="77777777" w:rsidR="00A90872" w:rsidRPr="005D1BCD" w:rsidRDefault="00A90872" w:rsidP="00A90872">
      <w:pPr>
        <w:tabs>
          <w:tab w:val="left" w:pos="2410"/>
          <w:tab w:val="left" w:pos="6379"/>
        </w:tabs>
        <w:ind w:right="452"/>
        <w:jc w:val="both"/>
        <w:rPr>
          <w:rFonts w:ascii="Arial" w:hAnsi="Arial" w:cs="Arial"/>
        </w:rPr>
      </w:pPr>
    </w:p>
    <w:p w14:paraId="019DB5B6" w14:textId="77777777" w:rsidR="00A90872" w:rsidRPr="00E9263F" w:rsidRDefault="00A90872" w:rsidP="00A90872">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1A50B666" w14:textId="77777777" w:rsidR="00A90872" w:rsidRPr="005D1BCD" w:rsidRDefault="00A90872" w:rsidP="00A90872">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25723223" w14:textId="77777777" w:rsidR="00A90872" w:rsidRPr="005D1BCD" w:rsidRDefault="00A90872" w:rsidP="00A90872">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1,95 m² pro Flügel]</w:t>
      </w:r>
    </w:p>
    <w:p w14:paraId="28FA27D8" w14:textId="77777777" w:rsidR="00A90872" w:rsidRPr="005D1BCD" w:rsidRDefault="00A90872" w:rsidP="00A90872">
      <w:pPr>
        <w:ind w:right="452"/>
        <w:jc w:val="both"/>
        <w:rPr>
          <w:rFonts w:ascii="Arial" w:hAnsi="Arial" w:cs="Arial"/>
        </w:rPr>
      </w:pPr>
    </w:p>
    <w:p w14:paraId="1FD7515D"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22592E59"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14:paraId="5253C816" w14:textId="77777777" w:rsidR="00A90872" w:rsidRPr="00B939E1" w:rsidRDefault="00A90872" w:rsidP="00A90872">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732FDB94" w14:textId="77777777" w:rsidR="00A90872" w:rsidRPr="00B939E1" w:rsidRDefault="00A90872" w:rsidP="00A90872">
      <w:pPr>
        <w:ind w:right="452"/>
        <w:rPr>
          <w:rFonts w:ascii="Arial" w:hAnsi="Arial" w:cs="Arial"/>
        </w:rPr>
      </w:pPr>
    </w:p>
    <w:p w14:paraId="0E07AE5C" w14:textId="77777777" w:rsidR="00A90872" w:rsidRPr="00B939E1" w:rsidRDefault="00A90872" w:rsidP="00A90872">
      <w:pPr>
        <w:ind w:right="452"/>
        <w:rPr>
          <w:rFonts w:ascii="Arial" w:hAnsi="Arial" w:cs="Arial"/>
        </w:rPr>
      </w:pPr>
      <w:r w:rsidRPr="00B939E1">
        <w:rPr>
          <w:rFonts w:ascii="Arial" w:hAnsi="Arial" w:cs="Arial"/>
        </w:rPr>
        <w:t>.............. ST               EP ..............................                GP   ..............................</w:t>
      </w:r>
    </w:p>
    <w:p w14:paraId="57B8C0FC" w14:textId="77777777" w:rsidR="00A90872" w:rsidRPr="005D1BCD" w:rsidRDefault="00A90872" w:rsidP="00A90872">
      <w:pPr>
        <w:pStyle w:val="berschrift1"/>
        <w:tabs>
          <w:tab w:val="left" w:pos="5670"/>
        </w:tabs>
        <w:ind w:right="452"/>
        <w:jc w:val="both"/>
        <w:rPr>
          <w:rFonts w:cs="Arial"/>
        </w:rPr>
      </w:pPr>
      <w:r w:rsidRPr="005D1BCD">
        <w:rPr>
          <w:rFonts w:cs="Arial"/>
        </w:rPr>
        <w:t>Aufzahlung (Az) für Oberteil in Optik des Türflügels (Stahlpaneel)</w:t>
      </w:r>
    </w:p>
    <w:p w14:paraId="65D05AE9" w14:textId="77777777" w:rsidR="00A90872" w:rsidRPr="005D1BCD" w:rsidRDefault="00A90872" w:rsidP="00A90872">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053C94E9" w14:textId="77777777" w:rsidR="00A90872" w:rsidRPr="005D1BCD" w:rsidRDefault="00A90872" w:rsidP="00A90872">
      <w:pPr>
        <w:tabs>
          <w:tab w:val="left" w:pos="2410"/>
          <w:tab w:val="left" w:pos="6379"/>
        </w:tabs>
        <w:ind w:right="452"/>
        <w:jc w:val="both"/>
        <w:rPr>
          <w:rFonts w:ascii="Arial" w:hAnsi="Arial" w:cs="Arial"/>
        </w:rPr>
      </w:pPr>
    </w:p>
    <w:p w14:paraId="00295037" w14:textId="77777777" w:rsidR="00A90872" w:rsidRPr="005D1BCD" w:rsidRDefault="00A90872" w:rsidP="00A90872">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4BF70FD8" w14:textId="77777777" w:rsidR="00A90872" w:rsidRPr="005D1BCD" w:rsidRDefault="00A90872" w:rsidP="00A90872">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60279E58" w14:textId="77777777" w:rsidR="00A90872" w:rsidRPr="005D1BCD" w:rsidRDefault="00A90872" w:rsidP="00A90872">
      <w:pPr>
        <w:ind w:right="452"/>
        <w:jc w:val="both"/>
        <w:rPr>
          <w:rFonts w:ascii="Arial" w:hAnsi="Arial" w:cs="Arial"/>
        </w:rPr>
      </w:pPr>
    </w:p>
    <w:p w14:paraId="6AF28C21"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75F6B8FC" w14:textId="77777777" w:rsidR="00A90872" w:rsidRPr="005D1BCD" w:rsidRDefault="00A90872" w:rsidP="00A90872">
      <w:pPr>
        <w:pStyle w:val="berschrift1"/>
        <w:tabs>
          <w:tab w:val="left" w:pos="5670"/>
        </w:tabs>
        <w:ind w:right="452"/>
        <w:jc w:val="both"/>
        <w:rPr>
          <w:rFonts w:cs="Arial"/>
        </w:rPr>
      </w:pPr>
      <w:r>
        <w:rPr>
          <w:rFonts w:cs="Arial"/>
        </w:rPr>
        <w:t>Aufzahlung (Az) für Oberlichte als</w:t>
      </w:r>
      <w:r w:rsidRPr="005D1BCD">
        <w:rPr>
          <w:rFonts w:cs="Arial"/>
        </w:rPr>
        <w:t xml:space="preserve"> </w:t>
      </w:r>
      <w:r>
        <w:rPr>
          <w:rFonts w:cs="Arial"/>
        </w:rPr>
        <w:t xml:space="preserve">zartgerahmten </w:t>
      </w:r>
      <w:proofErr w:type="spellStart"/>
      <w:r>
        <w:rPr>
          <w:rFonts w:cs="Arial"/>
        </w:rPr>
        <w:t>Glasfeld</w:t>
      </w:r>
      <w:proofErr w:type="spellEnd"/>
    </w:p>
    <w:p w14:paraId="15238413" w14:textId="77777777" w:rsidR="00A90872" w:rsidRPr="005D1BCD" w:rsidRDefault="00A90872" w:rsidP="00A90872">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E8E8F5E" w14:textId="77777777" w:rsidR="00A90872" w:rsidRPr="005D1BCD" w:rsidRDefault="00A90872" w:rsidP="00A90872">
      <w:pPr>
        <w:tabs>
          <w:tab w:val="left" w:pos="2410"/>
          <w:tab w:val="left" w:pos="6379"/>
        </w:tabs>
        <w:ind w:right="452"/>
        <w:jc w:val="both"/>
        <w:rPr>
          <w:rFonts w:ascii="Arial" w:hAnsi="Arial" w:cs="Arial"/>
        </w:rPr>
      </w:pPr>
    </w:p>
    <w:p w14:paraId="0E1EC10C" w14:textId="77777777" w:rsidR="00A90872" w:rsidRPr="005D1BCD" w:rsidRDefault="00A90872" w:rsidP="00A90872">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4CE0B02B" w14:textId="77777777" w:rsidR="00A90872" w:rsidRPr="005D1BCD" w:rsidRDefault="00A90872" w:rsidP="00A90872">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62D32E0C" w14:textId="77777777" w:rsidR="00A90872" w:rsidRPr="005D1BCD" w:rsidRDefault="00A90872" w:rsidP="00A90872">
      <w:pPr>
        <w:ind w:right="452"/>
        <w:jc w:val="both"/>
        <w:rPr>
          <w:rFonts w:ascii="Arial" w:hAnsi="Arial" w:cs="Arial"/>
        </w:rPr>
      </w:pPr>
    </w:p>
    <w:p w14:paraId="5A9A66B0"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70625017" w14:textId="77777777" w:rsidR="00A90872" w:rsidRDefault="00A90872" w:rsidP="00A90872">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06A7809D" w14:textId="77777777" w:rsidR="00A90872" w:rsidRPr="00B939E1" w:rsidRDefault="00A90872" w:rsidP="00A90872">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62FDBD0F" w14:textId="77777777" w:rsidR="00A90872" w:rsidRPr="00B939E1" w:rsidRDefault="00A90872" w:rsidP="00A90872">
      <w:pPr>
        <w:ind w:right="452"/>
        <w:rPr>
          <w:rFonts w:ascii="Arial" w:hAnsi="Arial" w:cs="Arial"/>
        </w:rPr>
      </w:pPr>
    </w:p>
    <w:p w14:paraId="3B4AC0DD" w14:textId="77777777" w:rsidR="00A90872" w:rsidRPr="00B939E1" w:rsidRDefault="00A90872" w:rsidP="00A90872">
      <w:pPr>
        <w:ind w:right="452"/>
        <w:rPr>
          <w:rFonts w:ascii="Arial" w:hAnsi="Arial" w:cs="Arial"/>
        </w:rPr>
      </w:pPr>
      <w:r w:rsidRPr="00B939E1">
        <w:rPr>
          <w:rFonts w:ascii="Arial" w:hAnsi="Arial" w:cs="Arial"/>
        </w:rPr>
        <w:t>.............. ST               EP ..............................                GP   ..............................</w:t>
      </w:r>
    </w:p>
    <w:p w14:paraId="3DD5C503" w14:textId="77777777" w:rsidR="00A90872" w:rsidRDefault="00A90872" w:rsidP="00A90872">
      <w:pPr>
        <w:pStyle w:val="berschrift1"/>
        <w:tabs>
          <w:tab w:val="left" w:pos="5670"/>
        </w:tabs>
        <w:ind w:right="452"/>
        <w:rPr>
          <w:rFonts w:cs="Arial"/>
        </w:rPr>
      </w:pPr>
      <w:r w:rsidRPr="00267883">
        <w:rPr>
          <w:rFonts w:cs="Arial"/>
        </w:rPr>
        <w:t>Aufzahlung (Az) für Ausführung der Türe mit Niro- oder Alusockelblechauflage</w:t>
      </w:r>
    </w:p>
    <w:p w14:paraId="4CF3DF0D" w14:textId="77777777" w:rsidR="00A90872" w:rsidRDefault="00A90872" w:rsidP="00A90872">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42C0E331" w14:textId="77777777" w:rsidR="00A90872" w:rsidRDefault="00A90872" w:rsidP="00A90872">
      <w:pPr>
        <w:ind w:right="452"/>
        <w:jc w:val="both"/>
        <w:rPr>
          <w:rFonts w:ascii="Arial" w:hAnsi="Arial" w:cs="Arial"/>
        </w:rPr>
      </w:pPr>
    </w:p>
    <w:p w14:paraId="7CD8B719" w14:textId="77777777" w:rsidR="00A90872" w:rsidRDefault="00A90872" w:rsidP="00A90872">
      <w:pPr>
        <w:ind w:right="452"/>
        <w:jc w:val="both"/>
        <w:rPr>
          <w:rFonts w:ascii="Arial" w:hAnsi="Arial" w:cs="Arial"/>
        </w:rPr>
      </w:pPr>
      <w:r>
        <w:rPr>
          <w:rFonts w:ascii="Arial" w:hAnsi="Arial" w:cs="Arial"/>
        </w:rPr>
        <w:t xml:space="preserve">Ausführung bis Höhe ab Türblatt-Unterkante (mm): ………………. </w:t>
      </w:r>
    </w:p>
    <w:p w14:paraId="20F5344B" w14:textId="77777777" w:rsidR="00A90872" w:rsidRPr="007E569B" w:rsidRDefault="00A90872" w:rsidP="00A90872">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79E3DE9C" w14:textId="77777777" w:rsidR="00A90872" w:rsidRPr="00B939E1" w:rsidRDefault="00A90872" w:rsidP="00A90872">
      <w:pPr>
        <w:ind w:right="452"/>
        <w:rPr>
          <w:rFonts w:ascii="Arial" w:hAnsi="Arial" w:cs="Arial"/>
        </w:rPr>
      </w:pPr>
    </w:p>
    <w:p w14:paraId="35DFFDCF" w14:textId="77777777" w:rsidR="00A90872" w:rsidRPr="00B939E1" w:rsidRDefault="00A90872" w:rsidP="00A90872">
      <w:pPr>
        <w:ind w:right="452"/>
        <w:rPr>
          <w:rFonts w:ascii="Arial" w:hAnsi="Arial" w:cs="Arial"/>
        </w:rPr>
      </w:pPr>
      <w:r w:rsidRPr="00B939E1">
        <w:rPr>
          <w:rFonts w:ascii="Arial" w:hAnsi="Arial" w:cs="Arial"/>
        </w:rPr>
        <w:t>.............. ST               EP ..............................                GP   ..............................</w:t>
      </w:r>
    </w:p>
    <w:p w14:paraId="6D18C0D8" w14:textId="77777777" w:rsidR="00A90872" w:rsidRPr="005D1BCD" w:rsidRDefault="00A90872" w:rsidP="00A90872">
      <w:pPr>
        <w:ind w:right="452"/>
        <w:jc w:val="both"/>
        <w:rPr>
          <w:rFonts w:ascii="Arial" w:hAnsi="Arial" w:cs="Arial"/>
        </w:rPr>
      </w:pPr>
    </w:p>
    <w:p w14:paraId="69AB05B8" w14:textId="77777777" w:rsidR="00A90872" w:rsidRPr="005D1BCD" w:rsidRDefault="00A90872" w:rsidP="00A90872">
      <w:pPr>
        <w:ind w:right="452"/>
        <w:jc w:val="both"/>
        <w:rPr>
          <w:rFonts w:ascii="Arial" w:hAnsi="Arial" w:cs="Arial"/>
        </w:rPr>
      </w:pPr>
    </w:p>
    <w:p w14:paraId="6107495F" w14:textId="77777777" w:rsidR="00A90872" w:rsidRPr="005D1BCD" w:rsidRDefault="00A90872" w:rsidP="00A9087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6F96A012" w14:textId="77777777" w:rsidR="00A90872" w:rsidRPr="00B939E1" w:rsidRDefault="00A90872" w:rsidP="00A90872">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0087B539" w14:textId="77777777" w:rsidR="00A90872" w:rsidRDefault="00A90872" w:rsidP="00A90872">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714007B9" w14:textId="77777777" w:rsidR="00A90872" w:rsidRDefault="00A90872" w:rsidP="00A90872">
      <w:pPr>
        <w:ind w:right="452"/>
        <w:rPr>
          <w:rFonts w:ascii="Arial" w:hAnsi="Arial" w:cs="Arial"/>
        </w:rPr>
      </w:pPr>
    </w:p>
    <w:p w14:paraId="40753101" w14:textId="77777777" w:rsidR="00A90872" w:rsidRPr="00E9263F" w:rsidRDefault="00A90872" w:rsidP="00A90872">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AE5CED9" w14:textId="77777777" w:rsidR="00A90872" w:rsidRPr="00E9263F" w:rsidRDefault="00A90872" w:rsidP="00A90872">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0D3D52B9" w14:textId="77777777" w:rsidR="00A90872" w:rsidRPr="00E9263F" w:rsidRDefault="00A90872" w:rsidP="00A90872">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049B284D" w14:textId="77777777" w:rsidR="00A90872" w:rsidRPr="00B939E1" w:rsidRDefault="00A90872" w:rsidP="00A90872">
      <w:pPr>
        <w:tabs>
          <w:tab w:val="left" w:pos="2410"/>
        </w:tabs>
        <w:ind w:right="452"/>
        <w:rPr>
          <w:rFonts w:ascii="Arial" w:hAnsi="Arial" w:cs="Arial"/>
        </w:rPr>
      </w:pPr>
    </w:p>
    <w:p w14:paraId="4F65C213" w14:textId="77777777" w:rsidR="00A90872" w:rsidRPr="00B939E1" w:rsidRDefault="00A90872" w:rsidP="00A90872">
      <w:pPr>
        <w:ind w:right="452"/>
        <w:rPr>
          <w:rFonts w:ascii="Arial" w:hAnsi="Arial" w:cs="Arial"/>
        </w:rPr>
      </w:pPr>
      <w:r w:rsidRPr="00B939E1">
        <w:rPr>
          <w:rFonts w:ascii="Arial" w:hAnsi="Arial" w:cs="Arial"/>
        </w:rPr>
        <w:t>.............. ST               EP ..............................                GP   ..............................</w:t>
      </w:r>
    </w:p>
    <w:p w14:paraId="0DD34446" w14:textId="77777777" w:rsidR="00A90872" w:rsidRPr="005D1BCD" w:rsidRDefault="00A90872" w:rsidP="00A90872">
      <w:pPr>
        <w:ind w:right="452"/>
        <w:jc w:val="both"/>
        <w:rPr>
          <w:rFonts w:ascii="Arial" w:hAnsi="Arial" w:cs="Arial"/>
        </w:rPr>
      </w:pPr>
    </w:p>
    <w:p w14:paraId="7CEEDE15"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72CAD5B8" w14:textId="77777777" w:rsidR="00A90872" w:rsidRPr="005D1BCD" w:rsidRDefault="00A90872" w:rsidP="00A90872">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6A75EB0D" w14:textId="77777777" w:rsidR="00A90872" w:rsidRPr="005D1BCD" w:rsidRDefault="00A90872" w:rsidP="00A90872">
      <w:pPr>
        <w:ind w:right="452"/>
        <w:jc w:val="both"/>
        <w:rPr>
          <w:rFonts w:ascii="Arial" w:hAnsi="Arial" w:cs="Arial"/>
        </w:rPr>
      </w:pPr>
    </w:p>
    <w:p w14:paraId="48C751A0"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2193434A" w14:textId="77777777" w:rsidR="00A90872" w:rsidRPr="005D1BCD" w:rsidRDefault="00A90872" w:rsidP="00A90872">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29893165" w14:textId="77777777" w:rsidR="00A90872" w:rsidRPr="005D1BCD" w:rsidRDefault="00A90872" w:rsidP="00A90872">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F38BC6C" w14:textId="77777777" w:rsidR="00A90872" w:rsidRPr="005D1BCD" w:rsidRDefault="00A90872" w:rsidP="00A90872">
      <w:pPr>
        <w:ind w:right="452"/>
        <w:jc w:val="both"/>
        <w:rPr>
          <w:rFonts w:ascii="Arial" w:hAnsi="Arial" w:cs="Arial"/>
        </w:rPr>
      </w:pPr>
    </w:p>
    <w:p w14:paraId="0EA12EB7"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5889CDCA" w14:textId="77777777" w:rsidR="00A90872" w:rsidRPr="005D1BCD" w:rsidRDefault="00A90872" w:rsidP="00A90872">
      <w:pPr>
        <w:pStyle w:val="berschrift1"/>
        <w:tabs>
          <w:tab w:val="left" w:pos="5670"/>
        </w:tabs>
        <w:ind w:right="452"/>
        <w:jc w:val="both"/>
        <w:rPr>
          <w:rFonts w:cs="Arial"/>
        </w:rPr>
      </w:pPr>
      <w:r w:rsidRPr="005D1BCD">
        <w:rPr>
          <w:rFonts w:cs="Arial"/>
        </w:rPr>
        <w:t>Aufzahlung (Az) für Reed Kontakt im Türflügel</w:t>
      </w:r>
    </w:p>
    <w:p w14:paraId="39A897C6" w14:textId="77777777" w:rsidR="00A90872" w:rsidRDefault="00A90872" w:rsidP="00A90872">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3D35528" w14:textId="77777777" w:rsidR="00A90872" w:rsidRPr="005D1BCD" w:rsidRDefault="00A90872" w:rsidP="00A90872">
      <w:pPr>
        <w:ind w:right="452"/>
        <w:jc w:val="both"/>
        <w:rPr>
          <w:rFonts w:ascii="Arial" w:hAnsi="Arial" w:cs="Arial"/>
        </w:rPr>
      </w:pPr>
    </w:p>
    <w:p w14:paraId="2D76AB49"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3C95DB7F" w14:textId="77777777" w:rsidR="00A90872" w:rsidRPr="005D1BCD" w:rsidRDefault="00A90872" w:rsidP="00A90872">
      <w:pPr>
        <w:pStyle w:val="berschrift1"/>
        <w:tabs>
          <w:tab w:val="left" w:pos="5670"/>
        </w:tabs>
        <w:ind w:right="452"/>
        <w:jc w:val="both"/>
        <w:rPr>
          <w:rFonts w:cs="Arial"/>
        </w:rPr>
      </w:pPr>
      <w:r w:rsidRPr="005D1BCD">
        <w:rPr>
          <w:rFonts w:cs="Arial"/>
        </w:rPr>
        <w:lastRenderedPageBreak/>
        <w:t xml:space="preserve">Aufzahlung (Az) für E-Öffner </w:t>
      </w:r>
    </w:p>
    <w:p w14:paraId="5C127805" w14:textId="77777777" w:rsidR="00A90872" w:rsidRPr="005D1BCD" w:rsidRDefault="00A90872" w:rsidP="00A90872">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4B932C56" w14:textId="77777777" w:rsidR="00A90872" w:rsidRPr="005D1BCD" w:rsidRDefault="00A90872" w:rsidP="00A90872">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6818B4E2" w14:textId="77777777" w:rsidR="00A90872" w:rsidRPr="005D1BCD" w:rsidRDefault="00A90872" w:rsidP="00A90872">
      <w:pPr>
        <w:ind w:right="452"/>
        <w:jc w:val="both"/>
        <w:rPr>
          <w:rFonts w:ascii="Arial" w:hAnsi="Arial" w:cs="Arial"/>
        </w:rPr>
      </w:pPr>
    </w:p>
    <w:p w14:paraId="16E0338C"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3226357C" w14:textId="77777777" w:rsidR="00A90872" w:rsidRPr="005D1BCD" w:rsidRDefault="00A90872" w:rsidP="00A90872">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7EDEB5A7" w14:textId="77777777" w:rsidR="00A90872" w:rsidRPr="005D1BCD" w:rsidRDefault="00A90872" w:rsidP="00A90872">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40EBBF2E" w14:textId="77777777" w:rsidR="00A90872" w:rsidRPr="005D1BCD" w:rsidRDefault="00A90872" w:rsidP="00A90872">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2F1216C3" w14:textId="77777777" w:rsidR="00A90872" w:rsidRPr="005D1BCD" w:rsidRDefault="00A90872" w:rsidP="00A90872">
      <w:pPr>
        <w:ind w:right="452"/>
        <w:jc w:val="both"/>
        <w:rPr>
          <w:rFonts w:ascii="Arial" w:hAnsi="Arial" w:cs="Arial"/>
        </w:rPr>
      </w:pPr>
    </w:p>
    <w:p w14:paraId="64000284" w14:textId="77777777" w:rsidR="00A90872" w:rsidRPr="005D1BCD" w:rsidRDefault="00A90872" w:rsidP="00A90872">
      <w:pPr>
        <w:ind w:right="452"/>
        <w:jc w:val="both"/>
        <w:rPr>
          <w:rFonts w:ascii="Arial" w:hAnsi="Arial" w:cs="Arial"/>
        </w:rPr>
      </w:pPr>
      <w:r w:rsidRPr="005D1BCD">
        <w:rPr>
          <w:rFonts w:ascii="Arial" w:hAnsi="Arial" w:cs="Arial"/>
        </w:rPr>
        <w:t>.............. ST               EP ..............................                GP   .............................</w:t>
      </w:r>
    </w:p>
    <w:p w14:paraId="6F6D6D53" w14:textId="77777777" w:rsidR="00A90872" w:rsidRDefault="00A90872" w:rsidP="00A90872">
      <w:pPr>
        <w:ind w:right="452"/>
        <w:jc w:val="both"/>
        <w:rPr>
          <w:rFonts w:ascii="Arial" w:hAnsi="Arial" w:cs="Arial"/>
        </w:rPr>
      </w:pPr>
    </w:p>
    <w:p w14:paraId="5407EE28" w14:textId="77777777" w:rsidR="00222540" w:rsidRPr="00884E2E" w:rsidRDefault="00222540" w:rsidP="00222540">
      <w:pPr>
        <w:pStyle w:val="berschrift1"/>
        <w:tabs>
          <w:tab w:val="left" w:pos="5670"/>
        </w:tabs>
        <w:ind w:right="452"/>
        <w:jc w:val="both"/>
        <w:rPr>
          <w:rFonts w:cs="Arial"/>
        </w:rPr>
      </w:pPr>
      <w:r w:rsidRPr="00884E2E">
        <w:rPr>
          <w:rFonts w:cs="Arial"/>
        </w:rPr>
        <w:t xml:space="preserve">Aufzahlung (Az) für </w:t>
      </w:r>
      <w:r>
        <w:rPr>
          <w:rFonts w:cs="Arial"/>
        </w:rPr>
        <w:t>zusätzliche Stehflügelverriegelung nach unten</w:t>
      </w:r>
    </w:p>
    <w:p w14:paraId="4F4848AD" w14:textId="77777777" w:rsidR="00222540" w:rsidRPr="00884E2E" w:rsidRDefault="00222540" w:rsidP="00222540">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2318EE04" w14:textId="77777777" w:rsidR="00222540" w:rsidRPr="00884E2E" w:rsidRDefault="00222540" w:rsidP="00222540">
      <w:pPr>
        <w:ind w:right="452"/>
        <w:jc w:val="both"/>
        <w:rPr>
          <w:rFonts w:ascii="Arial" w:hAnsi="Arial" w:cs="Arial"/>
        </w:rPr>
      </w:pPr>
    </w:p>
    <w:p w14:paraId="0E6FC8C7" w14:textId="77777777" w:rsidR="00222540" w:rsidRPr="00884E2E" w:rsidRDefault="00222540" w:rsidP="00222540">
      <w:pPr>
        <w:ind w:right="452"/>
        <w:jc w:val="both"/>
        <w:rPr>
          <w:rFonts w:ascii="Arial" w:hAnsi="Arial" w:cs="Arial"/>
        </w:rPr>
      </w:pPr>
      <w:r w:rsidRPr="00884E2E">
        <w:rPr>
          <w:rFonts w:ascii="Arial" w:hAnsi="Arial" w:cs="Arial"/>
        </w:rPr>
        <w:t>.............. ST               EP ..............................                GP   ..............................</w:t>
      </w:r>
    </w:p>
    <w:p w14:paraId="71762C0B" w14:textId="77777777" w:rsidR="00222540" w:rsidRPr="00884E2E" w:rsidRDefault="00222540" w:rsidP="00222540">
      <w:pPr>
        <w:ind w:right="452"/>
        <w:jc w:val="both"/>
        <w:rPr>
          <w:rFonts w:ascii="Arial" w:hAnsi="Arial" w:cs="Arial"/>
        </w:rPr>
      </w:pPr>
    </w:p>
    <w:p w14:paraId="5D849336" w14:textId="77777777" w:rsidR="00222540" w:rsidRPr="00884E2E" w:rsidRDefault="00222540" w:rsidP="00222540">
      <w:pPr>
        <w:pStyle w:val="berschrift1"/>
        <w:tabs>
          <w:tab w:val="left" w:pos="5670"/>
        </w:tabs>
        <w:ind w:right="452"/>
        <w:jc w:val="both"/>
        <w:rPr>
          <w:rFonts w:cs="Arial"/>
        </w:rPr>
      </w:pPr>
      <w:r w:rsidRPr="00884E2E">
        <w:rPr>
          <w:rFonts w:cs="Arial"/>
        </w:rPr>
        <w:t>Aufzahlung (Az) für Falztreibriegelschloss</w:t>
      </w:r>
      <w:r>
        <w:rPr>
          <w:rFonts w:cs="Arial"/>
        </w:rPr>
        <w:t xml:space="preserve"> für Stehflügel</w:t>
      </w:r>
    </w:p>
    <w:p w14:paraId="42106A24" w14:textId="77777777" w:rsidR="00222540" w:rsidRPr="00884E2E" w:rsidRDefault="00222540" w:rsidP="00222540">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Pr>
          <w:rFonts w:ascii="Arial" w:hAnsi="Arial" w:cs="Arial"/>
        </w:rPr>
        <w:t>Aufpreisposition einzurechnen.</w:t>
      </w:r>
    </w:p>
    <w:p w14:paraId="0AC4B3A9" w14:textId="77777777" w:rsidR="00222540" w:rsidRPr="00884E2E" w:rsidRDefault="00222540" w:rsidP="00222540">
      <w:pPr>
        <w:ind w:right="452"/>
        <w:jc w:val="both"/>
        <w:rPr>
          <w:rFonts w:ascii="Arial" w:hAnsi="Arial" w:cs="Arial"/>
        </w:rPr>
      </w:pPr>
    </w:p>
    <w:p w14:paraId="372CFFEF" w14:textId="77777777" w:rsidR="00222540" w:rsidRDefault="00222540" w:rsidP="00222540">
      <w:pPr>
        <w:ind w:right="452"/>
        <w:jc w:val="both"/>
        <w:rPr>
          <w:rFonts w:ascii="Arial" w:hAnsi="Arial" w:cs="Arial"/>
        </w:rPr>
      </w:pPr>
      <w:r w:rsidRPr="00884E2E">
        <w:rPr>
          <w:rFonts w:ascii="Arial" w:hAnsi="Arial" w:cs="Arial"/>
        </w:rPr>
        <w:t>.............. ST               EP ..............................                GP   ..............................</w:t>
      </w:r>
    </w:p>
    <w:p w14:paraId="54634DBD" w14:textId="77777777" w:rsidR="00222540" w:rsidRDefault="00222540" w:rsidP="00222540">
      <w:pPr>
        <w:ind w:right="452"/>
        <w:jc w:val="both"/>
        <w:rPr>
          <w:rFonts w:ascii="Arial" w:hAnsi="Arial" w:cs="Arial"/>
        </w:rPr>
      </w:pPr>
    </w:p>
    <w:p w14:paraId="00AA244E" w14:textId="77777777" w:rsidR="00222540" w:rsidRPr="00884E2E" w:rsidRDefault="00222540" w:rsidP="00222540">
      <w:pPr>
        <w:pStyle w:val="berschrift1"/>
        <w:tabs>
          <w:tab w:val="left" w:pos="5670"/>
        </w:tabs>
        <w:ind w:right="452"/>
        <w:jc w:val="both"/>
        <w:rPr>
          <w:rFonts w:cs="Arial"/>
        </w:rPr>
      </w:pPr>
      <w:r w:rsidRPr="00884E2E">
        <w:rPr>
          <w:rFonts w:cs="Arial"/>
        </w:rPr>
        <w:t xml:space="preserve">Aufzahlung (Az) für </w:t>
      </w:r>
      <w:r>
        <w:rPr>
          <w:rFonts w:cs="Arial"/>
        </w:rPr>
        <w:t xml:space="preserve">automatisches </w:t>
      </w:r>
      <w:r w:rsidRPr="00884E2E">
        <w:rPr>
          <w:rFonts w:cs="Arial"/>
        </w:rPr>
        <w:t>Falztreibriegelschloss</w:t>
      </w:r>
      <w:r>
        <w:rPr>
          <w:rFonts w:cs="Arial"/>
        </w:rPr>
        <w:t xml:space="preserve"> für Stehflügel</w:t>
      </w:r>
    </w:p>
    <w:p w14:paraId="1A3F733E" w14:textId="77777777" w:rsidR="00222540" w:rsidRPr="00884E2E" w:rsidRDefault="00222540" w:rsidP="00222540">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0F34E021" w14:textId="77777777" w:rsidR="00222540" w:rsidRPr="00884E2E" w:rsidRDefault="00222540" w:rsidP="00222540">
      <w:pPr>
        <w:ind w:right="452"/>
        <w:jc w:val="both"/>
        <w:rPr>
          <w:rFonts w:ascii="Arial" w:hAnsi="Arial" w:cs="Arial"/>
        </w:rPr>
      </w:pPr>
    </w:p>
    <w:p w14:paraId="7A86FF5B" w14:textId="77777777" w:rsidR="00222540" w:rsidRPr="00884E2E" w:rsidRDefault="00222540" w:rsidP="00222540">
      <w:pPr>
        <w:ind w:right="452"/>
        <w:jc w:val="both"/>
        <w:rPr>
          <w:rFonts w:ascii="Arial" w:hAnsi="Arial" w:cs="Arial"/>
        </w:rPr>
      </w:pPr>
      <w:r w:rsidRPr="00884E2E">
        <w:rPr>
          <w:rFonts w:ascii="Arial" w:hAnsi="Arial" w:cs="Arial"/>
        </w:rPr>
        <w:t>.............. ST               EP ..............................                GP   ..............................</w:t>
      </w:r>
    </w:p>
    <w:p w14:paraId="27FF3272" w14:textId="77777777" w:rsidR="00222540" w:rsidRPr="00884E2E" w:rsidRDefault="00222540" w:rsidP="00222540">
      <w:pPr>
        <w:ind w:right="452"/>
        <w:jc w:val="both"/>
        <w:rPr>
          <w:rFonts w:ascii="Arial" w:hAnsi="Arial" w:cs="Arial"/>
        </w:rPr>
      </w:pPr>
    </w:p>
    <w:p w14:paraId="043EFC56" w14:textId="77777777" w:rsidR="00222540" w:rsidRDefault="00222540" w:rsidP="00222540">
      <w:pPr>
        <w:ind w:right="452"/>
        <w:jc w:val="both"/>
        <w:rPr>
          <w:rFonts w:ascii="Arial" w:hAnsi="Arial" w:cs="Arial"/>
        </w:rPr>
      </w:pPr>
    </w:p>
    <w:p w14:paraId="7F631634" w14:textId="77777777" w:rsidR="00222540" w:rsidRPr="005D1BCD" w:rsidRDefault="00222540" w:rsidP="00222540">
      <w:pPr>
        <w:ind w:right="452"/>
        <w:jc w:val="both"/>
        <w:rPr>
          <w:rFonts w:ascii="Arial" w:hAnsi="Arial" w:cs="Arial"/>
        </w:rPr>
      </w:pPr>
    </w:p>
    <w:p w14:paraId="1757B41E" w14:textId="77777777" w:rsidR="00222540" w:rsidRPr="005D1BCD" w:rsidRDefault="00222540" w:rsidP="00A9087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1AA593AE" w14:textId="77777777" w:rsidR="00222540" w:rsidRDefault="00222540" w:rsidP="00222540">
      <w:pPr>
        <w:pStyle w:val="berschrift1"/>
        <w:tabs>
          <w:tab w:val="left" w:pos="5670"/>
        </w:tabs>
        <w:ind w:right="452"/>
        <w:jc w:val="both"/>
        <w:rPr>
          <w:rFonts w:cs="Arial"/>
        </w:rPr>
      </w:pPr>
      <w:r>
        <w:rPr>
          <w:rFonts w:cs="Arial"/>
        </w:rPr>
        <w:t xml:space="preserve">Vorbemerkung (Definition EN179 / EN1125 sowie PANIK E / PANIK B): </w:t>
      </w:r>
    </w:p>
    <w:p w14:paraId="5D1F3733" w14:textId="77777777" w:rsidR="00222540" w:rsidRPr="005214D5" w:rsidRDefault="00222540" w:rsidP="00222540"/>
    <w:p w14:paraId="11959A30" w14:textId="77777777" w:rsidR="00222540" w:rsidRPr="005214D5" w:rsidRDefault="00222540" w:rsidP="00222540">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3348E42D" w14:textId="77777777" w:rsidR="00222540" w:rsidRDefault="00222540" w:rsidP="00222540">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0E6669CB" w14:textId="77777777" w:rsidR="00222540" w:rsidRPr="005214D5" w:rsidRDefault="00222540" w:rsidP="00222540">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09F54340" w14:textId="77777777" w:rsidR="00222540" w:rsidRDefault="00222540" w:rsidP="0022254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2121B210" w14:textId="77777777" w:rsidR="00222540" w:rsidRDefault="00222540" w:rsidP="00222540">
      <w:pPr>
        <w:ind w:right="452"/>
        <w:jc w:val="both"/>
        <w:rPr>
          <w:rFonts w:ascii="Arial" w:hAnsi="Arial" w:cs="Arial"/>
          <w:strike/>
        </w:rPr>
      </w:pPr>
      <w:r w:rsidRPr="00503AB6">
        <w:rPr>
          <w:rFonts w:ascii="Arial" w:hAnsi="Arial" w:cs="Arial"/>
          <w:strike/>
        </w:rPr>
        <w:t xml:space="preserve"> </w:t>
      </w:r>
    </w:p>
    <w:p w14:paraId="24B8D20D" w14:textId="77777777" w:rsidR="00222540" w:rsidRPr="00F120A6" w:rsidRDefault="00222540" w:rsidP="00222540">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615F0613" w14:textId="77777777" w:rsidR="00222540" w:rsidRDefault="00222540" w:rsidP="00222540">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15790070" w14:textId="77777777" w:rsidR="00222540" w:rsidRPr="005214D5" w:rsidRDefault="00222540" w:rsidP="00222540">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5E1293FD" w14:textId="77777777" w:rsidR="00222540" w:rsidRDefault="00222540" w:rsidP="0022254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9C43FCF" w14:textId="77777777" w:rsidR="00222540" w:rsidRDefault="00222540" w:rsidP="00222540">
      <w:pPr>
        <w:ind w:right="452"/>
        <w:jc w:val="both"/>
        <w:rPr>
          <w:rFonts w:ascii="Arial" w:hAnsi="Arial" w:cs="Arial"/>
        </w:rPr>
      </w:pPr>
    </w:p>
    <w:p w14:paraId="48D09515" w14:textId="77777777" w:rsidR="00222540" w:rsidRPr="00884E2E" w:rsidRDefault="00222540" w:rsidP="00222540">
      <w:pPr>
        <w:pStyle w:val="berschrift1"/>
        <w:tabs>
          <w:tab w:val="left" w:pos="5670"/>
        </w:tabs>
        <w:ind w:right="452"/>
        <w:jc w:val="both"/>
        <w:rPr>
          <w:rFonts w:cs="Arial"/>
        </w:rPr>
      </w:pPr>
      <w:r>
        <w:rPr>
          <w:rFonts w:cs="Arial"/>
        </w:rPr>
        <w:lastRenderedPageBreak/>
        <w:t>Vorbemerkung: Ausführung</w:t>
      </w:r>
      <w:r w:rsidRPr="00884E2E">
        <w:rPr>
          <w:rFonts w:cs="Arial"/>
        </w:rPr>
        <w:t xml:space="preserve"> des Türsystems als Vollpanikanlage</w:t>
      </w:r>
    </w:p>
    <w:p w14:paraId="04F418E7" w14:textId="77777777" w:rsidR="00222540" w:rsidRPr="00884E2E" w:rsidRDefault="00222540" w:rsidP="00222540">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Schließfolgeregelung etc. sofern erforderlich.</w:t>
      </w:r>
    </w:p>
    <w:p w14:paraId="236C1A54" w14:textId="77777777" w:rsidR="00222540" w:rsidRPr="00884E2E" w:rsidRDefault="00222540" w:rsidP="00222540">
      <w:pPr>
        <w:ind w:right="452"/>
        <w:jc w:val="both"/>
        <w:rPr>
          <w:rFonts w:ascii="Arial" w:hAnsi="Arial" w:cs="Arial"/>
        </w:rPr>
      </w:pPr>
    </w:p>
    <w:p w14:paraId="053ADC24" w14:textId="77777777" w:rsidR="00222540" w:rsidRPr="00884E2E" w:rsidRDefault="00222540" w:rsidP="00222540">
      <w:pPr>
        <w:ind w:right="452"/>
        <w:jc w:val="both"/>
        <w:rPr>
          <w:rFonts w:ascii="Arial" w:hAnsi="Arial" w:cs="Arial"/>
        </w:rPr>
      </w:pPr>
      <w:r>
        <w:rPr>
          <w:rFonts w:ascii="Arial" w:hAnsi="Arial" w:cs="Arial"/>
        </w:rPr>
        <w:t xml:space="preserve">betrifft </w:t>
      </w:r>
      <w:r w:rsidR="00EA691D">
        <w:rPr>
          <w:rFonts w:ascii="Arial" w:hAnsi="Arial" w:cs="Arial"/>
        </w:rPr>
        <w:t xml:space="preserve">Positionen: </w:t>
      </w:r>
      <w:r>
        <w:rPr>
          <w:rFonts w:ascii="Arial" w:hAnsi="Arial" w:cs="Arial"/>
        </w:rPr>
        <w:t>………………</w:t>
      </w:r>
    </w:p>
    <w:p w14:paraId="3E1BF977"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523E2066" w14:textId="77777777" w:rsidR="00222540" w:rsidRPr="00F120A6" w:rsidRDefault="00222540" w:rsidP="00222540">
      <w:pPr>
        <w:ind w:right="452"/>
        <w:jc w:val="both"/>
        <w:rPr>
          <w:rFonts w:ascii="Arial" w:hAnsi="Arial" w:cs="Arial"/>
        </w:rPr>
      </w:pPr>
      <w:r w:rsidRPr="00651904">
        <w:rPr>
          <w:rFonts w:ascii="Arial" w:hAnsi="Arial" w:cs="Arial"/>
        </w:rPr>
        <w:t xml:space="preserve">Ausführung entsprechend </w:t>
      </w:r>
      <w:r w:rsidR="00A90872">
        <w:rPr>
          <w:rFonts w:ascii="Arial" w:hAnsi="Arial" w:cs="Arial"/>
        </w:rPr>
        <w:t xml:space="preserve">DIN </w:t>
      </w:r>
      <w:r w:rsidRPr="00651904">
        <w:rPr>
          <w:rFonts w:ascii="Arial" w:hAnsi="Arial" w:cs="Arial"/>
        </w:rPr>
        <w:t>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46DBE8D" w14:textId="77777777" w:rsidR="00222540" w:rsidRPr="00F120A6" w:rsidRDefault="00222540" w:rsidP="00222540">
      <w:pPr>
        <w:ind w:right="452"/>
        <w:jc w:val="both"/>
        <w:rPr>
          <w:rFonts w:ascii="Arial" w:hAnsi="Arial" w:cs="Arial"/>
        </w:rPr>
      </w:pPr>
    </w:p>
    <w:p w14:paraId="7133E45D"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6ECCA603"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3C09C663" w14:textId="77777777" w:rsidR="00222540" w:rsidRPr="00F120A6" w:rsidRDefault="00222540" w:rsidP="00222540">
      <w:pPr>
        <w:ind w:right="452"/>
        <w:jc w:val="both"/>
        <w:rPr>
          <w:rFonts w:ascii="Arial" w:hAnsi="Arial" w:cs="Arial"/>
        </w:rPr>
      </w:pPr>
      <w:r w:rsidRPr="00F120A6">
        <w:rPr>
          <w:rFonts w:ascii="Arial" w:hAnsi="Arial" w:cs="Arial"/>
        </w:rPr>
        <w:t xml:space="preserve">Ausführung entsprechend </w:t>
      </w:r>
      <w:r w:rsidR="00A90872">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5E0CA332" w14:textId="77777777" w:rsidR="00222540" w:rsidRPr="00F120A6" w:rsidRDefault="00222540" w:rsidP="00222540">
      <w:pPr>
        <w:ind w:right="452"/>
        <w:jc w:val="both"/>
        <w:rPr>
          <w:rFonts w:ascii="Arial" w:hAnsi="Arial" w:cs="Arial"/>
        </w:rPr>
      </w:pPr>
    </w:p>
    <w:p w14:paraId="25DDB033"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44BD51BE"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2DF5CF39" w14:textId="77777777" w:rsidR="00222540" w:rsidRPr="00F120A6" w:rsidRDefault="00222540" w:rsidP="00222540">
      <w:pPr>
        <w:ind w:right="452"/>
        <w:jc w:val="both"/>
        <w:rPr>
          <w:rFonts w:ascii="Arial" w:hAnsi="Arial" w:cs="Arial"/>
        </w:rPr>
      </w:pPr>
      <w:r w:rsidRPr="00F120A6">
        <w:rPr>
          <w:rFonts w:ascii="Arial" w:hAnsi="Arial" w:cs="Arial"/>
          <w:b/>
          <w:bCs/>
        </w:rPr>
        <w:t>Für Türen, die zeitweise einen Durchgang von innen und außen ermöglichen müssen.</w:t>
      </w:r>
    </w:p>
    <w:p w14:paraId="4A1B9872" w14:textId="77777777" w:rsidR="00222540" w:rsidRPr="00F120A6" w:rsidRDefault="00222540" w:rsidP="00222540">
      <w:pPr>
        <w:ind w:right="452"/>
        <w:jc w:val="both"/>
        <w:rPr>
          <w:rFonts w:ascii="Arial" w:hAnsi="Arial" w:cs="Arial"/>
        </w:rPr>
      </w:pPr>
      <w:r w:rsidRPr="00F120A6">
        <w:rPr>
          <w:rFonts w:ascii="Arial" w:hAnsi="Arial" w:cs="Arial"/>
        </w:rPr>
        <w:t xml:space="preserve">Ausführung entsprechend </w:t>
      </w:r>
      <w:r w:rsidR="00A90872">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FB425FB" w14:textId="77777777" w:rsidR="00222540" w:rsidRPr="00F120A6" w:rsidRDefault="00222540" w:rsidP="00222540">
      <w:pPr>
        <w:ind w:right="452"/>
        <w:jc w:val="both"/>
        <w:rPr>
          <w:rFonts w:ascii="Arial" w:hAnsi="Arial" w:cs="Arial"/>
        </w:rPr>
      </w:pPr>
    </w:p>
    <w:p w14:paraId="5D21DC7B"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771453C4"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61DE746C" w14:textId="77777777" w:rsidR="00222540" w:rsidRPr="00F120A6" w:rsidRDefault="00222540" w:rsidP="00222540">
      <w:pPr>
        <w:ind w:right="452"/>
        <w:jc w:val="both"/>
        <w:rPr>
          <w:rFonts w:ascii="Arial" w:hAnsi="Arial" w:cs="Arial"/>
        </w:rPr>
      </w:pPr>
      <w:r w:rsidRPr="00F120A6">
        <w:rPr>
          <w:rFonts w:ascii="Arial" w:hAnsi="Arial" w:cs="Arial"/>
          <w:b/>
          <w:bCs/>
        </w:rPr>
        <w:t>Für Türen, die von außen nur mit dem Schlüssel geöffnet werden sollen.</w:t>
      </w:r>
    </w:p>
    <w:p w14:paraId="2E253491" w14:textId="77777777" w:rsidR="00222540" w:rsidRPr="00F120A6" w:rsidRDefault="00222540" w:rsidP="00222540">
      <w:pPr>
        <w:ind w:right="452"/>
        <w:jc w:val="both"/>
        <w:rPr>
          <w:rFonts w:ascii="Arial" w:hAnsi="Arial" w:cs="Arial"/>
        </w:rPr>
      </w:pPr>
      <w:r w:rsidRPr="00F120A6">
        <w:rPr>
          <w:rFonts w:ascii="Arial" w:hAnsi="Arial" w:cs="Arial"/>
        </w:rPr>
        <w:t xml:space="preserve">Ausführung entsprechend </w:t>
      </w:r>
      <w:r w:rsidR="00852E58">
        <w:rPr>
          <w:rFonts w:ascii="Arial" w:hAnsi="Arial" w:cs="Arial"/>
        </w:rPr>
        <w:t>DIN</w:t>
      </w:r>
      <w:r w:rsidRPr="00F120A6">
        <w:rPr>
          <w:rFonts w:ascii="Arial" w:hAnsi="Arial" w:cs="Arial"/>
        </w:rPr>
        <w:t xml:space="preserve">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45E76A4" w14:textId="77777777" w:rsidR="00222540" w:rsidRPr="00F120A6" w:rsidRDefault="00222540" w:rsidP="00222540">
      <w:pPr>
        <w:ind w:right="452"/>
        <w:jc w:val="both"/>
        <w:rPr>
          <w:rFonts w:ascii="Arial" w:hAnsi="Arial" w:cs="Arial"/>
        </w:rPr>
      </w:pPr>
    </w:p>
    <w:p w14:paraId="16FA54DC"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1C964940" w14:textId="77777777" w:rsidR="00222540" w:rsidRPr="00F120A6" w:rsidRDefault="00222540" w:rsidP="00222540">
      <w:pPr>
        <w:ind w:right="452"/>
        <w:jc w:val="both"/>
        <w:rPr>
          <w:rFonts w:ascii="Arial" w:hAnsi="Arial" w:cs="Arial"/>
          <w:b/>
        </w:rPr>
      </w:pPr>
    </w:p>
    <w:p w14:paraId="4C84E11C" w14:textId="77777777" w:rsidR="00222540" w:rsidRPr="00884E2E" w:rsidRDefault="00222540" w:rsidP="00222540">
      <w:pPr>
        <w:ind w:right="452"/>
        <w:jc w:val="both"/>
        <w:rPr>
          <w:rFonts w:ascii="Arial" w:hAnsi="Arial" w:cs="Arial"/>
          <w:b/>
        </w:rPr>
      </w:pPr>
    </w:p>
    <w:p w14:paraId="20BCC63E" w14:textId="77777777" w:rsidR="00222540" w:rsidRDefault="00222540" w:rsidP="00A9087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050DEE8D" w14:textId="77777777" w:rsidR="00EC51D6" w:rsidRDefault="00EC51D6" w:rsidP="00EC51D6">
      <w:pPr>
        <w:pStyle w:val="berschrift1"/>
        <w:tabs>
          <w:tab w:val="left" w:pos="5670"/>
        </w:tabs>
        <w:ind w:right="452"/>
        <w:jc w:val="both"/>
        <w:rPr>
          <w:rFonts w:cs="Arial"/>
        </w:rPr>
      </w:pPr>
      <w:r>
        <w:rPr>
          <w:rFonts w:cs="Arial"/>
        </w:rPr>
        <w:t>Aufzahlung (Az) Ausführung Türschließer mit Gleitschiene</w:t>
      </w:r>
    </w:p>
    <w:p w14:paraId="02854947" w14:textId="77777777" w:rsidR="00EC51D6" w:rsidRDefault="00EC51D6" w:rsidP="00EC51D6">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4E58E928" w14:textId="77777777" w:rsidR="00EC51D6" w:rsidRDefault="00EC51D6" w:rsidP="00EC51D6">
      <w:pPr>
        <w:ind w:right="452"/>
        <w:jc w:val="both"/>
        <w:rPr>
          <w:rFonts w:ascii="Arial" w:hAnsi="Arial" w:cs="Arial"/>
        </w:rPr>
      </w:pPr>
    </w:p>
    <w:p w14:paraId="43F57E7F" w14:textId="77777777" w:rsidR="00EC51D6" w:rsidRDefault="00EC51D6" w:rsidP="00EC51D6">
      <w:pPr>
        <w:ind w:right="452"/>
        <w:jc w:val="both"/>
        <w:rPr>
          <w:rFonts w:ascii="Arial" w:hAnsi="Arial" w:cs="Arial"/>
        </w:rPr>
      </w:pPr>
      <w:r>
        <w:rPr>
          <w:rFonts w:ascii="Arial" w:hAnsi="Arial" w:cs="Arial"/>
        </w:rPr>
        <w:t>.............. ST               EP ..............................                GP   ..............................</w:t>
      </w:r>
    </w:p>
    <w:p w14:paraId="3C02AC3F" w14:textId="77777777" w:rsidR="00222540" w:rsidRDefault="00222540" w:rsidP="00222540">
      <w:pPr>
        <w:pStyle w:val="berschrift1"/>
        <w:tabs>
          <w:tab w:val="left" w:pos="5670"/>
        </w:tabs>
        <w:ind w:right="452"/>
        <w:jc w:val="both"/>
        <w:rPr>
          <w:rFonts w:cs="Arial"/>
        </w:rPr>
      </w:pPr>
      <w:r>
        <w:rPr>
          <w:rFonts w:cs="Arial"/>
        </w:rPr>
        <w:t>Aufzahlung (Az) für die Ausführung der Türschließer mit integrierter Feststellung</w:t>
      </w:r>
    </w:p>
    <w:p w14:paraId="4D96CC1F" w14:textId="77777777" w:rsidR="006C3F60" w:rsidRPr="002744B1" w:rsidRDefault="00222540" w:rsidP="006C3F60">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A90872">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6C3F60">
        <w:rPr>
          <w:rFonts w:ascii="Arial" w:hAnsi="Arial" w:cs="Arial"/>
        </w:rPr>
        <w:t xml:space="preserve"> </w:t>
      </w:r>
      <w:r w:rsidR="006C3F60" w:rsidRPr="002744B1">
        <w:rPr>
          <w:rFonts w:ascii="Arial" w:hAnsi="Arial" w:cs="Arial"/>
        </w:rPr>
        <w:t>in Füllung, Einlegeteilen zur Erreichung des Schutzzieles sind in diese Aufpreisposition einzurechnen.</w:t>
      </w:r>
    </w:p>
    <w:p w14:paraId="2D2195EF" w14:textId="77777777" w:rsidR="00222540" w:rsidRDefault="00222540" w:rsidP="00222540">
      <w:pPr>
        <w:ind w:right="452"/>
        <w:jc w:val="both"/>
        <w:rPr>
          <w:rFonts w:ascii="Arial" w:hAnsi="Arial" w:cs="Arial"/>
        </w:rPr>
      </w:pPr>
    </w:p>
    <w:p w14:paraId="7C81AF0A" w14:textId="77777777" w:rsidR="00222540" w:rsidRDefault="00222540" w:rsidP="00222540">
      <w:pPr>
        <w:ind w:right="452"/>
        <w:jc w:val="both"/>
        <w:rPr>
          <w:rFonts w:ascii="Arial" w:hAnsi="Arial" w:cs="Arial"/>
        </w:rPr>
      </w:pPr>
    </w:p>
    <w:p w14:paraId="1624FBD6" w14:textId="77777777" w:rsidR="00222540" w:rsidRDefault="00222540" w:rsidP="00222540">
      <w:pPr>
        <w:ind w:right="452"/>
        <w:jc w:val="both"/>
        <w:rPr>
          <w:rFonts w:ascii="Arial" w:hAnsi="Arial" w:cs="Arial"/>
        </w:rPr>
      </w:pPr>
      <w:r>
        <w:rPr>
          <w:rFonts w:ascii="Arial" w:hAnsi="Arial" w:cs="Arial"/>
        </w:rPr>
        <w:t>.............. ST               EP ..............................                GP   ..............................</w:t>
      </w:r>
    </w:p>
    <w:p w14:paraId="23DDF51E" w14:textId="77777777" w:rsidR="00222540" w:rsidRPr="002744B1" w:rsidRDefault="00222540" w:rsidP="00222540">
      <w:pPr>
        <w:pStyle w:val="berschrift1"/>
        <w:tabs>
          <w:tab w:val="left" w:pos="5670"/>
        </w:tabs>
        <w:ind w:right="452"/>
        <w:jc w:val="both"/>
        <w:rPr>
          <w:rFonts w:cs="Arial"/>
        </w:rPr>
      </w:pPr>
      <w:r w:rsidRPr="002744B1">
        <w:rPr>
          <w:rFonts w:cs="Arial"/>
        </w:rPr>
        <w:t xml:space="preserve">Aufzahlung (Az) </w:t>
      </w:r>
      <w:r>
        <w:rPr>
          <w:rFonts w:cs="Arial"/>
        </w:rPr>
        <w:t xml:space="preserve">für die </w:t>
      </w:r>
      <w:r w:rsidRPr="002744B1">
        <w:rPr>
          <w:rFonts w:cs="Arial"/>
        </w:rPr>
        <w:t xml:space="preserve">Ausführung </w:t>
      </w:r>
      <w:r>
        <w:rPr>
          <w:rFonts w:cs="Arial"/>
        </w:rPr>
        <w:t xml:space="preserve">der </w:t>
      </w:r>
      <w:r w:rsidRPr="002744B1">
        <w:rPr>
          <w:rFonts w:cs="Arial"/>
        </w:rPr>
        <w:t>Türschließer mit integriertem Rauchmelder</w:t>
      </w:r>
    </w:p>
    <w:p w14:paraId="15115877" w14:textId="77777777" w:rsidR="00222540" w:rsidRPr="002744B1" w:rsidRDefault="00222540" w:rsidP="00222540">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w:t>
      </w:r>
      <w:r w:rsidR="00EC51D6">
        <w:rPr>
          <w:rFonts w:ascii="Arial" w:hAnsi="Arial" w:cs="Arial"/>
        </w:rPr>
        <w:t xml:space="preserve">. </w:t>
      </w:r>
      <w:r w:rsidRPr="002744B1">
        <w:rPr>
          <w:rFonts w:ascii="Arial" w:hAnsi="Arial" w:cs="Arial"/>
        </w:rPr>
        <w:t>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557B9B88" w14:textId="77777777" w:rsidR="00222540" w:rsidRPr="002744B1" w:rsidRDefault="00222540" w:rsidP="00222540">
      <w:pPr>
        <w:ind w:right="452"/>
        <w:jc w:val="both"/>
        <w:rPr>
          <w:rFonts w:ascii="Arial" w:hAnsi="Arial" w:cs="Arial"/>
        </w:rPr>
      </w:pPr>
    </w:p>
    <w:p w14:paraId="020A8322" w14:textId="77777777" w:rsidR="00222540" w:rsidRPr="002744B1" w:rsidRDefault="00222540" w:rsidP="00222540">
      <w:pPr>
        <w:ind w:right="452"/>
        <w:jc w:val="both"/>
        <w:rPr>
          <w:rFonts w:ascii="Arial" w:hAnsi="Arial" w:cs="Arial"/>
        </w:rPr>
      </w:pPr>
      <w:r w:rsidRPr="002744B1">
        <w:rPr>
          <w:rFonts w:ascii="Arial" w:hAnsi="Arial" w:cs="Arial"/>
        </w:rPr>
        <w:t>.............. ST               EP ..............................                GP   ..............................</w:t>
      </w:r>
    </w:p>
    <w:p w14:paraId="685550D8" w14:textId="77777777" w:rsidR="00222540" w:rsidRPr="002744B1" w:rsidRDefault="00222540" w:rsidP="00222540">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14:paraId="2C0B4FBB" w14:textId="77777777" w:rsidR="00222540" w:rsidRDefault="00222540" w:rsidP="00222540">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8FE7A92" w14:textId="77777777" w:rsidR="00222540" w:rsidRPr="002744B1" w:rsidRDefault="00222540" w:rsidP="00222540">
      <w:pPr>
        <w:ind w:right="452"/>
        <w:jc w:val="both"/>
        <w:rPr>
          <w:rFonts w:ascii="Arial" w:hAnsi="Arial" w:cs="Arial"/>
        </w:rPr>
      </w:pPr>
    </w:p>
    <w:p w14:paraId="65B1115F" w14:textId="77777777" w:rsidR="00222540" w:rsidRDefault="00222540" w:rsidP="00222540">
      <w:pPr>
        <w:ind w:right="452"/>
        <w:jc w:val="both"/>
        <w:rPr>
          <w:rFonts w:ascii="Arial" w:hAnsi="Arial" w:cs="Arial"/>
        </w:rPr>
      </w:pPr>
      <w:r w:rsidRPr="002744B1">
        <w:rPr>
          <w:rFonts w:ascii="Arial" w:hAnsi="Arial" w:cs="Arial"/>
        </w:rPr>
        <w:t>.............. ST               EP ..............................                GP   ..............................</w:t>
      </w:r>
    </w:p>
    <w:p w14:paraId="54F45DA6" w14:textId="77777777" w:rsidR="00222540" w:rsidRPr="002744B1" w:rsidRDefault="00222540" w:rsidP="00222540">
      <w:pPr>
        <w:pStyle w:val="berschrift1"/>
        <w:tabs>
          <w:tab w:val="left" w:pos="5670"/>
        </w:tabs>
        <w:ind w:right="452"/>
        <w:jc w:val="both"/>
        <w:rPr>
          <w:rFonts w:cs="Arial"/>
        </w:rPr>
      </w:pPr>
      <w:r w:rsidRPr="002744B1">
        <w:rPr>
          <w:rFonts w:cs="Arial"/>
        </w:rPr>
        <w:t>Aufzahlung (Az) zusätzliche Rauchmelder</w:t>
      </w:r>
    </w:p>
    <w:p w14:paraId="3DB997F9" w14:textId="77777777" w:rsidR="00222540" w:rsidRDefault="00222540" w:rsidP="00222540">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1408102A" w14:textId="77777777" w:rsidR="00EC51D6" w:rsidRPr="002744B1" w:rsidRDefault="00EC51D6" w:rsidP="00222540">
      <w:pPr>
        <w:ind w:right="452"/>
        <w:jc w:val="both"/>
        <w:rPr>
          <w:rFonts w:ascii="Arial" w:hAnsi="Arial" w:cs="Arial"/>
        </w:rPr>
      </w:pPr>
    </w:p>
    <w:p w14:paraId="1460D388" w14:textId="77777777" w:rsidR="00222540" w:rsidRDefault="00222540" w:rsidP="00222540">
      <w:pPr>
        <w:ind w:right="452"/>
        <w:jc w:val="both"/>
        <w:rPr>
          <w:rFonts w:ascii="Arial" w:hAnsi="Arial" w:cs="Arial"/>
        </w:rPr>
      </w:pPr>
      <w:r w:rsidRPr="002744B1">
        <w:rPr>
          <w:rFonts w:ascii="Arial" w:hAnsi="Arial" w:cs="Arial"/>
        </w:rPr>
        <w:t>.............. ST               EP ..............................                GP   ..............................</w:t>
      </w:r>
    </w:p>
    <w:p w14:paraId="619FCBB1" w14:textId="77777777" w:rsidR="00222540" w:rsidRDefault="00222540" w:rsidP="00222540">
      <w:pPr>
        <w:pStyle w:val="berschrift1"/>
        <w:tabs>
          <w:tab w:val="left" w:pos="5670"/>
        </w:tabs>
        <w:ind w:right="452"/>
        <w:jc w:val="both"/>
        <w:rPr>
          <w:rFonts w:cs="Arial"/>
        </w:rPr>
      </w:pPr>
      <w:r>
        <w:rPr>
          <w:rFonts w:cs="Arial"/>
        </w:rPr>
        <w:t>Aufzahlung (Az) für elektrisch betriebenen Türöffner / Türantrieb</w:t>
      </w:r>
      <w:r w:rsidRPr="0091772C">
        <w:rPr>
          <w:rFonts w:cs="Arial"/>
        </w:rPr>
        <w:t xml:space="preserve"> </w:t>
      </w:r>
      <w:r>
        <w:rPr>
          <w:rFonts w:cs="Arial"/>
        </w:rPr>
        <w:t xml:space="preserve">für den Gehflügel, unterstützend </w:t>
      </w:r>
    </w:p>
    <w:p w14:paraId="4A56237C" w14:textId="77777777" w:rsidR="00222540" w:rsidRDefault="00222540" w:rsidP="00222540">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659C323F" w14:textId="77777777" w:rsidR="00222540" w:rsidRDefault="00222540" w:rsidP="00222540">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EN 16005 (öffentlicher Bereich und schutzbedürftige Personen). Ansteuerung über Drückerkontakt oder mechanischem Drehschaltkontakt. </w:t>
      </w:r>
      <w:r>
        <w:rPr>
          <w:rFonts w:ascii="Arial" w:hAnsi="Arial"/>
          <w:lang w:eastAsia="en-GB"/>
        </w:rPr>
        <w:t>z.B. GEZE Powerturn F Automatik, oder gleichwertiges</w:t>
      </w:r>
    </w:p>
    <w:p w14:paraId="344091CD" w14:textId="77777777" w:rsidR="00222540" w:rsidRDefault="00222540" w:rsidP="00222540">
      <w:pPr>
        <w:ind w:right="452"/>
        <w:jc w:val="both"/>
        <w:rPr>
          <w:rFonts w:ascii="Arial" w:hAnsi="Arial" w:cs="Arial"/>
        </w:rPr>
      </w:pPr>
      <w:r>
        <w:rPr>
          <w:rFonts w:ascii="Arial" w:hAnsi="Arial" w:cs="Arial"/>
        </w:rPr>
        <w:t>Alle erforderlichen Änderungen in Füllung, Einlegeteilen etc. sind in die Aufpreisposition einzurechnen.</w:t>
      </w:r>
    </w:p>
    <w:p w14:paraId="2C262311" w14:textId="77777777" w:rsidR="00222540" w:rsidRDefault="00222540" w:rsidP="00222540">
      <w:pPr>
        <w:ind w:right="452"/>
        <w:jc w:val="both"/>
        <w:rPr>
          <w:rFonts w:ascii="Arial" w:hAnsi="Arial" w:cs="Arial"/>
        </w:rPr>
      </w:pPr>
    </w:p>
    <w:p w14:paraId="4E1C027D" w14:textId="77777777" w:rsidR="00222540" w:rsidRDefault="00222540" w:rsidP="00222540">
      <w:pPr>
        <w:ind w:right="452"/>
        <w:jc w:val="both"/>
        <w:rPr>
          <w:rFonts w:ascii="Arial" w:hAnsi="Arial" w:cs="Arial"/>
        </w:rPr>
      </w:pPr>
      <w:r>
        <w:rPr>
          <w:rFonts w:ascii="Arial" w:hAnsi="Arial" w:cs="Arial"/>
        </w:rPr>
        <w:t>.............. ST               EP ..............................                GP   ..............................</w:t>
      </w:r>
    </w:p>
    <w:p w14:paraId="239861E9" w14:textId="77777777" w:rsidR="00222540" w:rsidRDefault="00222540" w:rsidP="00222540">
      <w:pPr>
        <w:pStyle w:val="berschrift1"/>
        <w:tabs>
          <w:tab w:val="left" w:pos="5670"/>
        </w:tabs>
        <w:ind w:right="452"/>
        <w:jc w:val="both"/>
        <w:rPr>
          <w:rFonts w:cs="Arial"/>
        </w:rPr>
      </w:pPr>
      <w:r>
        <w:rPr>
          <w:rFonts w:cs="Arial"/>
        </w:rPr>
        <w:t>Aufzahlung (Az) für elektrisch betriebenen Türöffner / Türantrieb für den Gehflügel, vollautomatisch</w:t>
      </w:r>
    </w:p>
    <w:p w14:paraId="27F0DBB9" w14:textId="77777777" w:rsidR="00222540" w:rsidRDefault="00222540" w:rsidP="00222540">
      <w:pPr>
        <w:pStyle w:val="Blocksatz"/>
        <w:ind w:left="0" w:right="452"/>
        <w:jc w:val="both"/>
        <w:rPr>
          <w:rFonts w:ascii="Arial" w:hAnsi="Arial" w:cs="Arial"/>
          <w:color w:val="000000"/>
        </w:rPr>
      </w:pPr>
      <w:r>
        <w:rPr>
          <w:rFonts w:ascii="Arial" w:hAnsi="Arial" w:cs="Arial"/>
        </w:rPr>
        <w:t>Für einflügelig Türen, zertifiziert nach EN 1154, für bauseitige Anschlagtüren als geräuscharmer elektromechanischer Drehtürantrieb für Innen- und Außentüren, in 70 mm Bauhöhe, mit verstellbarer Federkraft, ge</w:t>
      </w:r>
      <w:r w:rsidR="00063C4F">
        <w:rPr>
          <w:rFonts w:ascii="Arial" w:hAnsi="Arial" w:cs="Arial"/>
        </w:rPr>
        <w:t>prüft und zertifiziert nach EN1</w:t>
      </w:r>
      <w:r>
        <w:rPr>
          <w:rFonts w:ascii="Arial" w:hAnsi="Arial" w:cs="Arial"/>
        </w:rPr>
        <w:t xml:space="preserve">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EN 16005 der automatisierten Türflügel. </w:t>
      </w:r>
      <w:r>
        <w:rPr>
          <w:rFonts w:ascii="Arial" w:hAnsi="Arial"/>
        </w:rPr>
        <w:t>(öffentlicher Bereich und schutzbedürftige Personen).</w:t>
      </w:r>
    </w:p>
    <w:p w14:paraId="5E2A04E6" w14:textId="77777777" w:rsidR="00222540" w:rsidRDefault="00222540" w:rsidP="00222540">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0D0ACA58" w14:textId="77777777" w:rsidR="00222540" w:rsidRDefault="00222540" w:rsidP="00222540">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72013CD3" w14:textId="77777777" w:rsidR="00222540" w:rsidRDefault="00222540" w:rsidP="00222540">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48766F6" w14:textId="77777777" w:rsidR="00222540" w:rsidRDefault="00222540" w:rsidP="00222540">
      <w:pPr>
        <w:ind w:right="452"/>
        <w:jc w:val="both"/>
        <w:rPr>
          <w:rFonts w:ascii="Arial" w:hAnsi="Arial" w:cs="Arial"/>
        </w:rPr>
      </w:pPr>
      <w:r>
        <w:rPr>
          <w:rFonts w:ascii="Arial" w:hAnsi="Arial" w:cs="Arial"/>
        </w:rPr>
        <w:t>Alle erforderlichen Änderungen in Füllung, Einlegeteilen etc. sind in die Aufpreisposition einzurechnen.</w:t>
      </w:r>
    </w:p>
    <w:p w14:paraId="4985AC08" w14:textId="77777777" w:rsidR="00222540" w:rsidRDefault="00222540" w:rsidP="00222540">
      <w:pPr>
        <w:ind w:right="452"/>
        <w:jc w:val="both"/>
        <w:rPr>
          <w:rFonts w:ascii="Arial" w:hAnsi="Arial" w:cs="Arial"/>
        </w:rPr>
      </w:pPr>
    </w:p>
    <w:p w14:paraId="28257F62" w14:textId="77777777" w:rsidR="00222540" w:rsidRDefault="00222540" w:rsidP="00222540">
      <w:pPr>
        <w:ind w:right="452"/>
        <w:jc w:val="both"/>
        <w:rPr>
          <w:rFonts w:ascii="Arial" w:hAnsi="Arial" w:cs="Arial"/>
        </w:rPr>
      </w:pPr>
      <w:r>
        <w:rPr>
          <w:rFonts w:ascii="Arial" w:hAnsi="Arial" w:cs="Arial"/>
        </w:rPr>
        <w:t>.............. ST               EP ..............................                GP   ..............................</w:t>
      </w:r>
    </w:p>
    <w:p w14:paraId="41948939" w14:textId="77777777" w:rsidR="00222540" w:rsidRDefault="00222540" w:rsidP="00222540">
      <w:pPr>
        <w:pStyle w:val="berschrift1"/>
        <w:tabs>
          <w:tab w:val="left" w:pos="5670"/>
        </w:tabs>
        <w:ind w:right="452"/>
        <w:jc w:val="both"/>
        <w:rPr>
          <w:rFonts w:cs="Arial"/>
        </w:rPr>
      </w:pPr>
      <w:r>
        <w:rPr>
          <w:rFonts w:cs="Arial"/>
        </w:rPr>
        <w:t>Aufzahlung (Az) für einen Riegelschaltkontakt als Rückmeldung für den Antrieb</w:t>
      </w:r>
    </w:p>
    <w:p w14:paraId="7A613981" w14:textId="77777777" w:rsidR="00222540" w:rsidRDefault="00222540" w:rsidP="00222540">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7EE7F5FB" w14:textId="77777777" w:rsidR="00222540" w:rsidRDefault="00222540" w:rsidP="00222540">
      <w:pPr>
        <w:ind w:right="452"/>
        <w:jc w:val="both"/>
        <w:rPr>
          <w:rFonts w:ascii="Arial" w:hAnsi="Arial" w:cs="Arial"/>
        </w:rPr>
      </w:pPr>
      <w:r>
        <w:rPr>
          <w:rFonts w:ascii="Arial" w:hAnsi="Arial" w:cs="Arial"/>
        </w:rPr>
        <w:t>Alle erforderlichen Änderungen in Füllung, Einlegeteilen etc. sind in die Aufpreisposition einzurechnen.</w:t>
      </w:r>
    </w:p>
    <w:p w14:paraId="23D4A295" w14:textId="77777777" w:rsidR="00222540" w:rsidRDefault="00222540" w:rsidP="00222540">
      <w:pPr>
        <w:tabs>
          <w:tab w:val="left" w:pos="2410"/>
          <w:tab w:val="left" w:pos="6379"/>
        </w:tabs>
        <w:ind w:right="452"/>
        <w:jc w:val="both"/>
        <w:rPr>
          <w:rFonts w:ascii="Arial" w:hAnsi="Arial" w:cs="Arial"/>
        </w:rPr>
      </w:pPr>
    </w:p>
    <w:p w14:paraId="2F6E0678" w14:textId="77777777" w:rsidR="00222540" w:rsidRDefault="00222540" w:rsidP="00222540">
      <w:pPr>
        <w:ind w:right="452"/>
        <w:jc w:val="both"/>
        <w:rPr>
          <w:rFonts w:ascii="Arial" w:hAnsi="Arial" w:cs="Arial"/>
        </w:rPr>
      </w:pPr>
    </w:p>
    <w:p w14:paraId="2AFB095B" w14:textId="77777777" w:rsidR="00222540" w:rsidRDefault="00222540" w:rsidP="00222540">
      <w:pPr>
        <w:ind w:right="452"/>
        <w:jc w:val="both"/>
        <w:rPr>
          <w:rFonts w:ascii="Arial" w:hAnsi="Arial" w:cs="Arial"/>
        </w:rPr>
      </w:pPr>
      <w:r>
        <w:rPr>
          <w:rFonts w:ascii="Arial" w:hAnsi="Arial" w:cs="Arial"/>
        </w:rPr>
        <w:t>.............. ST               EP ..............................                GP   ..............................</w:t>
      </w:r>
    </w:p>
    <w:p w14:paraId="7BA2A0C7" w14:textId="77777777" w:rsidR="00222540" w:rsidRPr="00144A47" w:rsidRDefault="00222540" w:rsidP="00940D40">
      <w:pPr>
        <w:ind w:right="310"/>
        <w:rPr>
          <w:rFonts w:ascii="Arial" w:hAnsi="Arial" w:cs="Arial"/>
        </w:rPr>
      </w:pPr>
    </w:p>
    <w:sectPr w:rsidR="00222540" w:rsidRPr="00144A47" w:rsidSect="00E5305A">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76F8" w14:textId="77777777" w:rsidR="00E41EBF" w:rsidRDefault="00E41EBF" w:rsidP="00BD5723">
      <w:r>
        <w:separator/>
      </w:r>
    </w:p>
  </w:endnote>
  <w:endnote w:type="continuationSeparator" w:id="0">
    <w:p w14:paraId="32DA3717" w14:textId="77777777" w:rsidR="00E41EBF" w:rsidRDefault="00E41EBF" w:rsidP="00B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D728" w14:textId="77777777" w:rsidR="00BD5723" w:rsidRPr="00807C41" w:rsidRDefault="00BD5723" w:rsidP="00BD5723">
    <w:pPr>
      <w:rPr>
        <w:rFonts w:ascii="Arial" w:hAnsi="Arial" w:cs="Arial"/>
        <w:sz w:val="12"/>
        <w:szCs w:val="12"/>
      </w:rPr>
    </w:pPr>
    <w:r w:rsidRPr="0063240E">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3A6B0" w14:textId="77777777" w:rsidR="00E5305A" w:rsidRPr="00807C41" w:rsidRDefault="00E5305A" w:rsidP="00E5305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066E7952" w14:textId="77777777" w:rsidR="00E5305A" w:rsidRDefault="00E530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E28DA" w14:textId="77777777" w:rsidR="00E41EBF" w:rsidRDefault="00E41EBF" w:rsidP="00BD5723">
      <w:r>
        <w:separator/>
      </w:r>
    </w:p>
  </w:footnote>
  <w:footnote w:type="continuationSeparator" w:id="0">
    <w:p w14:paraId="35B456F4" w14:textId="77777777" w:rsidR="00E41EBF" w:rsidRDefault="00E41EBF" w:rsidP="00BD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F3C3" w14:textId="77777777" w:rsidR="00E5305A" w:rsidRDefault="00E5305A" w:rsidP="00DB5A42">
    <w:pPr>
      <w:pStyle w:val="Kopfzeile"/>
      <w:ind w:right="253"/>
      <w:jc w:val="right"/>
    </w:pPr>
    <w:r>
      <w:rPr>
        <w:noProof/>
        <w:lang w:val="de-AT"/>
      </w:rPr>
      <w:drawing>
        <wp:inline distT="0" distB="0" distL="0" distR="0" wp14:anchorId="10E5E35B" wp14:editId="5E4FDAF2">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67546"/>
    <w:multiLevelType w:val="hybridMultilevel"/>
    <w:tmpl w:val="8C60E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75F26F7"/>
    <w:multiLevelType w:val="hybridMultilevel"/>
    <w:tmpl w:val="8FC4EC5A"/>
    <w:lvl w:ilvl="0" w:tplc="B2D2A19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EC5494A"/>
    <w:multiLevelType w:val="hybridMultilevel"/>
    <w:tmpl w:val="C87A6BDE"/>
    <w:lvl w:ilvl="0" w:tplc="64521F9A">
      <w:start w:val="35"/>
      <w:numFmt w:val="decimal"/>
      <w:lvlText w:val="%1"/>
      <w:lvlJc w:val="left"/>
      <w:pPr>
        <w:ind w:left="5790" w:hanging="360"/>
      </w:pPr>
      <w:rPr>
        <w:rFonts w:hint="default"/>
        <w:sz w:val="16"/>
      </w:rPr>
    </w:lvl>
    <w:lvl w:ilvl="1" w:tplc="0C070019" w:tentative="1">
      <w:start w:val="1"/>
      <w:numFmt w:val="lowerLetter"/>
      <w:lvlText w:val="%2."/>
      <w:lvlJc w:val="left"/>
      <w:pPr>
        <w:ind w:left="6510" w:hanging="360"/>
      </w:pPr>
    </w:lvl>
    <w:lvl w:ilvl="2" w:tplc="0C07001B" w:tentative="1">
      <w:start w:val="1"/>
      <w:numFmt w:val="lowerRoman"/>
      <w:lvlText w:val="%3."/>
      <w:lvlJc w:val="right"/>
      <w:pPr>
        <w:ind w:left="7230" w:hanging="180"/>
      </w:pPr>
    </w:lvl>
    <w:lvl w:ilvl="3" w:tplc="0C07000F" w:tentative="1">
      <w:start w:val="1"/>
      <w:numFmt w:val="decimal"/>
      <w:lvlText w:val="%4."/>
      <w:lvlJc w:val="left"/>
      <w:pPr>
        <w:ind w:left="7950" w:hanging="360"/>
      </w:pPr>
    </w:lvl>
    <w:lvl w:ilvl="4" w:tplc="0C070019" w:tentative="1">
      <w:start w:val="1"/>
      <w:numFmt w:val="lowerLetter"/>
      <w:lvlText w:val="%5."/>
      <w:lvlJc w:val="left"/>
      <w:pPr>
        <w:ind w:left="8670" w:hanging="360"/>
      </w:pPr>
    </w:lvl>
    <w:lvl w:ilvl="5" w:tplc="0C07001B" w:tentative="1">
      <w:start w:val="1"/>
      <w:numFmt w:val="lowerRoman"/>
      <w:lvlText w:val="%6."/>
      <w:lvlJc w:val="right"/>
      <w:pPr>
        <w:ind w:left="9390" w:hanging="180"/>
      </w:pPr>
    </w:lvl>
    <w:lvl w:ilvl="6" w:tplc="0C07000F" w:tentative="1">
      <w:start w:val="1"/>
      <w:numFmt w:val="decimal"/>
      <w:lvlText w:val="%7."/>
      <w:lvlJc w:val="left"/>
      <w:pPr>
        <w:ind w:left="10110" w:hanging="360"/>
      </w:pPr>
    </w:lvl>
    <w:lvl w:ilvl="7" w:tplc="0C070019" w:tentative="1">
      <w:start w:val="1"/>
      <w:numFmt w:val="lowerLetter"/>
      <w:lvlText w:val="%8."/>
      <w:lvlJc w:val="left"/>
      <w:pPr>
        <w:ind w:left="10830" w:hanging="360"/>
      </w:pPr>
    </w:lvl>
    <w:lvl w:ilvl="8" w:tplc="0C07001B" w:tentative="1">
      <w:start w:val="1"/>
      <w:numFmt w:val="lowerRoman"/>
      <w:lvlText w:val="%9."/>
      <w:lvlJc w:val="right"/>
      <w:pPr>
        <w:ind w:left="11550" w:hanging="180"/>
      </w:pPr>
    </w:lvl>
  </w:abstractNum>
  <w:num w:numId="1">
    <w:abstractNumId w:val="0"/>
  </w:num>
  <w:num w:numId="2">
    <w:abstractNumId w:val="1"/>
  </w:num>
  <w:num w:numId="3">
    <w:abstractNumId w:val="0"/>
  </w:num>
  <w:num w:numId="4">
    <w:abstractNumId w:val="2"/>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211C"/>
    <w:rsid w:val="00012066"/>
    <w:rsid w:val="000371AB"/>
    <w:rsid w:val="00046FA7"/>
    <w:rsid w:val="0005092A"/>
    <w:rsid w:val="00052764"/>
    <w:rsid w:val="00063C4F"/>
    <w:rsid w:val="000704DC"/>
    <w:rsid w:val="0007328F"/>
    <w:rsid w:val="00077166"/>
    <w:rsid w:val="000775C3"/>
    <w:rsid w:val="000877E9"/>
    <w:rsid w:val="000A4D03"/>
    <w:rsid w:val="000B127E"/>
    <w:rsid w:val="000B6D2A"/>
    <w:rsid w:val="000C0A46"/>
    <w:rsid w:val="000C0C6A"/>
    <w:rsid w:val="000C0FF5"/>
    <w:rsid w:val="000D6C03"/>
    <w:rsid w:val="000D7E2F"/>
    <w:rsid w:val="000E5080"/>
    <w:rsid w:val="000E5C6F"/>
    <w:rsid w:val="000F2E2B"/>
    <w:rsid w:val="000F2E6D"/>
    <w:rsid w:val="000F6BBB"/>
    <w:rsid w:val="00106C1B"/>
    <w:rsid w:val="0012019C"/>
    <w:rsid w:val="001313CA"/>
    <w:rsid w:val="00135098"/>
    <w:rsid w:val="00144A47"/>
    <w:rsid w:val="00150A90"/>
    <w:rsid w:val="001523D0"/>
    <w:rsid w:val="00163D56"/>
    <w:rsid w:val="00170D04"/>
    <w:rsid w:val="00171CAB"/>
    <w:rsid w:val="001B0465"/>
    <w:rsid w:val="001C2C98"/>
    <w:rsid w:val="001E4E53"/>
    <w:rsid w:val="002022F5"/>
    <w:rsid w:val="00222540"/>
    <w:rsid w:val="002678CF"/>
    <w:rsid w:val="00282DC7"/>
    <w:rsid w:val="00296C88"/>
    <w:rsid w:val="002A3D70"/>
    <w:rsid w:val="002A5F22"/>
    <w:rsid w:val="002A648D"/>
    <w:rsid w:val="002E4AF0"/>
    <w:rsid w:val="002F6EDA"/>
    <w:rsid w:val="003132C6"/>
    <w:rsid w:val="00331135"/>
    <w:rsid w:val="00341279"/>
    <w:rsid w:val="00347C48"/>
    <w:rsid w:val="003517AD"/>
    <w:rsid w:val="003579BE"/>
    <w:rsid w:val="0036709A"/>
    <w:rsid w:val="00377766"/>
    <w:rsid w:val="0038446D"/>
    <w:rsid w:val="00391059"/>
    <w:rsid w:val="003A4275"/>
    <w:rsid w:val="003C1B35"/>
    <w:rsid w:val="003C3AA5"/>
    <w:rsid w:val="003C7B7D"/>
    <w:rsid w:val="003F05D3"/>
    <w:rsid w:val="003F0A4A"/>
    <w:rsid w:val="004025C7"/>
    <w:rsid w:val="00405880"/>
    <w:rsid w:val="00422365"/>
    <w:rsid w:val="00423DF6"/>
    <w:rsid w:val="00437BA2"/>
    <w:rsid w:val="00450BE4"/>
    <w:rsid w:val="00452E1D"/>
    <w:rsid w:val="00472FBC"/>
    <w:rsid w:val="004773BA"/>
    <w:rsid w:val="0048002E"/>
    <w:rsid w:val="004A35D4"/>
    <w:rsid w:val="004A362F"/>
    <w:rsid w:val="004B4D00"/>
    <w:rsid w:val="004B6AD5"/>
    <w:rsid w:val="004C0E2A"/>
    <w:rsid w:val="004C1CC9"/>
    <w:rsid w:val="004F5333"/>
    <w:rsid w:val="00523F41"/>
    <w:rsid w:val="0054102C"/>
    <w:rsid w:val="00543C68"/>
    <w:rsid w:val="005931CB"/>
    <w:rsid w:val="005969F0"/>
    <w:rsid w:val="005C0199"/>
    <w:rsid w:val="005C2277"/>
    <w:rsid w:val="005D6653"/>
    <w:rsid w:val="005F2FAA"/>
    <w:rsid w:val="00601F0F"/>
    <w:rsid w:val="00610E1A"/>
    <w:rsid w:val="0063240E"/>
    <w:rsid w:val="00646C54"/>
    <w:rsid w:val="00646EE7"/>
    <w:rsid w:val="00677D10"/>
    <w:rsid w:val="006A4750"/>
    <w:rsid w:val="006A69E9"/>
    <w:rsid w:val="006B212F"/>
    <w:rsid w:val="006B3E2F"/>
    <w:rsid w:val="006B4646"/>
    <w:rsid w:val="006C3F60"/>
    <w:rsid w:val="006D735D"/>
    <w:rsid w:val="00714F28"/>
    <w:rsid w:val="00722A00"/>
    <w:rsid w:val="007273EE"/>
    <w:rsid w:val="007335DA"/>
    <w:rsid w:val="00747769"/>
    <w:rsid w:val="00760D2B"/>
    <w:rsid w:val="0076532F"/>
    <w:rsid w:val="0076725D"/>
    <w:rsid w:val="00782DA1"/>
    <w:rsid w:val="00784D89"/>
    <w:rsid w:val="00791E95"/>
    <w:rsid w:val="0079624F"/>
    <w:rsid w:val="007A146A"/>
    <w:rsid w:val="007A254F"/>
    <w:rsid w:val="007B2609"/>
    <w:rsid w:val="00807C0E"/>
    <w:rsid w:val="008172F1"/>
    <w:rsid w:val="008210C7"/>
    <w:rsid w:val="00823B77"/>
    <w:rsid w:val="00830531"/>
    <w:rsid w:val="00845F33"/>
    <w:rsid w:val="00852E58"/>
    <w:rsid w:val="0085344F"/>
    <w:rsid w:val="00860D42"/>
    <w:rsid w:val="0086139B"/>
    <w:rsid w:val="008C416C"/>
    <w:rsid w:val="008E4E71"/>
    <w:rsid w:val="008E6298"/>
    <w:rsid w:val="00905E34"/>
    <w:rsid w:val="009344DE"/>
    <w:rsid w:val="00934871"/>
    <w:rsid w:val="00940D40"/>
    <w:rsid w:val="00945E5A"/>
    <w:rsid w:val="0094610C"/>
    <w:rsid w:val="0095164B"/>
    <w:rsid w:val="009762A9"/>
    <w:rsid w:val="00980940"/>
    <w:rsid w:val="0098143E"/>
    <w:rsid w:val="009A723C"/>
    <w:rsid w:val="009B7A0C"/>
    <w:rsid w:val="009C3D1B"/>
    <w:rsid w:val="009C4072"/>
    <w:rsid w:val="009C46D6"/>
    <w:rsid w:val="009D27C8"/>
    <w:rsid w:val="009F283C"/>
    <w:rsid w:val="00A03F49"/>
    <w:rsid w:val="00A14C90"/>
    <w:rsid w:val="00A23A43"/>
    <w:rsid w:val="00A309CF"/>
    <w:rsid w:val="00A431CC"/>
    <w:rsid w:val="00A531BC"/>
    <w:rsid w:val="00A72CA9"/>
    <w:rsid w:val="00A771B5"/>
    <w:rsid w:val="00A90872"/>
    <w:rsid w:val="00A90A86"/>
    <w:rsid w:val="00AA6229"/>
    <w:rsid w:val="00AB1AEF"/>
    <w:rsid w:val="00AB5B5D"/>
    <w:rsid w:val="00AC4CC0"/>
    <w:rsid w:val="00AE65E1"/>
    <w:rsid w:val="00B34D14"/>
    <w:rsid w:val="00B36C5A"/>
    <w:rsid w:val="00B551BE"/>
    <w:rsid w:val="00B81C13"/>
    <w:rsid w:val="00B835CC"/>
    <w:rsid w:val="00B904FD"/>
    <w:rsid w:val="00BA186F"/>
    <w:rsid w:val="00BA3665"/>
    <w:rsid w:val="00BD5723"/>
    <w:rsid w:val="00BE5CD3"/>
    <w:rsid w:val="00C108AB"/>
    <w:rsid w:val="00C1277E"/>
    <w:rsid w:val="00C42D32"/>
    <w:rsid w:val="00C45CAD"/>
    <w:rsid w:val="00C5664E"/>
    <w:rsid w:val="00C76308"/>
    <w:rsid w:val="00C97C83"/>
    <w:rsid w:val="00CB3AE1"/>
    <w:rsid w:val="00CD289D"/>
    <w:rsid w:val="00CE24E7"/>
    <w:rsid w:val="00D02956"/>
    <w:rsid w:val="00D03318"/>
    <w:rsid w:val="00D3483F"/>
    <w:rsid w:val="00D817FD"/>
    <w:rsid w:val="00DB5A42"/>
    <w:rsid w:val="00DD08AB"/>
    <w:rsid w:val="00DD5158"/>
    <w:rsid w:val="00E22221"/>
    <w:rsid w:val="00E3077C"/>
    <w:rsid w:val="00E41EBF"/>
    <w:rsid w:val="00E46BF2"/>
    <w:rsid w:val="00E5305A"/>
    <w:rsid w:val="00E61AAF"/>
    <w:rsid w:val="00E65BF2"/>
    <w:rsid w:val="00E72B67"/>
    <w:rsid w:val="00EA410E"/>
    <w:rsid w:val="00EA691D"/>
    <w:rsid w:val="00EC2F30"/>
    <w:rsid w:val="00EC51D6"/>
    <w:rsid w:val="00EC71D5"/>
    <w:rsid w:val="00EE124D"/>
    <w:rsid w:val="00EE53E0"/>
    <w:rsid w:val="00EF543A"/>
    <w:rsid w:val="00F034CE"/>
    <w:rsid w:val="00F34E25"/>
    <w:rsid w:val="00F433B9"/>
    <w:rsid w:val="00F75A8E"/>
    <w:rsid w:val="00FB4376"/>
    <w:rsid w:val="00FB49D5"/>
    <w:rsid w:val="00FD2958"/>
    <w:rsid w:val="00FE5238"/>
    <w:rsid w:val="00FF0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D65BB"/>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BD5723"/>
    <w:pPr>
      <w:tabs>
        <w:tab w:val="center" w:pos="4536"/>
        <w:tab w:val="right" w:pos="9072"/>
      </w:tabs>
    </w:pPr>
  </w:style>
  <w:style w:type="character" w:customStyle="1" w:styleId="KopfzeileZchn">
    <w:name w:val="Kopfzeile Zchn"/>
    <w:basedOn w:val="Absatz-Standardschriftart"/>
    <w:link w:val="Kopfzeile"/>
    <w:rsid w:val="00BD5723"/>
    <w:rPr>
      <w:lang w:eastAsia="de-AT"/>
    </w:rPr>
  </w:style>
  <w:style w:type="paragraph" w:styleId="Fuzeile">
    <w:name w:val="footer"/>
    <w:basedOn w:val="Standard"/>
    <w:link w:val="FuzeileZchn"/>
    <w:unhideWhenUsed/>
    <w:rsid w:val="00BD5723"/>
    <w:pPr>
      <w:tabs>
        <w:tab w:val="center" w:pos="4536"/>
        <w:tab w:val="right" w:pos="9072"/>
      </w:tabs>
    </w:pPr>
  </w:style>
  <w:style w:type="character" w:customStyle="1" w:styleId="FuzeileZchn">
    <w:name w:val="Fußzeile Zchn"/>
    <w:basedOn w:val="Absatz-Standardschriftart"/>
    <w:link w:val="Fuzeile"/>
    <w:rsid w:val="00BD5723"/>
    <w:rPr>
      <w:lang w:eastAsia="de-AT"/>
    </w:rPr>
  </w:style>
  <w:style w:type="paragraph" w:customStyle="1" w:styleId="Blocksatz">
    <w:name w:val="Blocksatz"/>
    <w:basedOn w:val="Standard"/>
    <w:rsid w:val="00C45CAD"/>
    <w:pPr>
      <w:overflowPunct w:val="0"/>
      <w:autoSpaceDE w:val="0"/>
      <w:autoSpaceDN w:val="0"/>
      <w:adjustRightInd w:val="0"/>
      <w:ind w:left="425" w:right="2268"/>
    </w:pPr>
    <w:rPr>
      <w:rFonts w:ascii="Univers" w:hAnsi="Univers"/>
      <w:lang w:eastAsia="en-GB"/>
    </w:rPr>
  </w:style>
  <w:style w:type="paragraph" w:customStyle="1" w:styleId="Normal">
    <w:name w:val="[Normal]"/>
    <w:rsid w:val="00760D2B"/>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037657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20591231">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701852578">
      <w:bodyDiv w:val="1"/>
      <w:marLeft w:val="0"/>
      <w:marRight w:val="0"/>
      <w:marTop w:val="0"/>
      <w:marBottom w:val="0"/>
      <w:divBdr>
        <w:top w:val="none" w:sz="0" w:space="0" w:color="auto"/>
        <w:left w:val="none" w:sz="0" w:space="0" w:color="auto"/>
        <w:bottom w:val="none" w:sz="0" w:space="0" w:color="auto"/>
        <w:right w:val="none" w:sz="0" w:space="0" w:color="auto"/>
      </w:divBdr>
    </w:div>
    <w:div w:id="1844858608">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40861824">
      <w:bodyDiv w:val="1"/>
      <w:marLeft w:val="0"/>
      <w:marRight w:val="0"/>
      <w:marTop w:val="0"/>
      <w:marBottom w:val="0"/>
      <w:divBdr>
        <w:top w:val="none" w:sz="0" w:space="0" w:color="auto"/>
        <w:left w:val="none" w:sz="0" w:space="0" w:color="auto"/>
        <w:bottom w:val="none" w:sz="0" w:space="0" w:color="auto"/>
        <w:right w:val="none" w:sz="0" w:space="0" w:color="auto"/>
      </w:divBdr>
    </w:div>
    <w:div w:id="21468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D826-B5EA-4158-9742-AB43F9CE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3929</Words>
  <Characters>24754</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91</cp:revision>
  <cp:lastPrinted>2009-05-26T08:08:00Z</cp:lastPrinted>
  <dcterms:created xsi:type="dcterms:W3CDTF">2020-11-05T09:36:00Z</dcterms:created>
  <dcterms:modified xsi:type="dcterms:W3CDTF">2025-01-09T12:29:00Z</dcterms:modified>
</cp:coreProperties>
</file>